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05" w:rsidRPr="00021924" w:rsidRDefault="008D1105" w:rsidP="008D1105">
      <w:pPr>
        <w:pStyle w:val="NormalWeb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FF0000"/>
          <w:sz w:val="28"/>
          <w:szCs w:val="28"/>
        </w:rPr>
      </w:pPr>
      <w:r w:rsidRPr="00021924">
        <w:rPr>
          <w:rFonts w:ascii="Arial" w:hAnsi="Arial" w:cs="Arial"/>
          <w:color w:val="FF0000"/>
          <w:sz w:val="28"/>
          <w:szCs w:val="28"/>
        </w:rPr>
        <w:t>What Is a Determiner?</w:t>
      </w:r>
    </w:p>
    <w:p w:rsidR="0025604C" w:rsidRPr="004D4E84" w:rsidRDefault="008D1105" w:rsidP="002560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hAnsi="Arial" w:cs="Arial"/>
          <w:color w:val="0D0D0D" w:themeColor="text1" w:themeTint="F2"/>
        </w:rPr>
        <w:t xml:space="preserve">An important role in English grammar is played by determiners – words or phrases that </w:t>
      </w:r>
      <w:proofErr w:type="gramStart"/>
      <w:r w:rsidRPr="004D4E84">
        <w:rPr>
          <w:rFonts w:ascii="Arial" w:hAnsi="Arial" w:cs="Arial"/>
          <w:color w:val="0D0D0D" w:themeColor="text1" w:themeTint="F2"/>
        </w:rPr>
        <w:t>precede</w:t>
      </w:r>
      <w:r w:rsidR="00786B01" w:rsidRPr="004D4E84">
        <w:rPr>
          <w:rFonts w:ascii="Arial" w:hAnsi="Arial" w:cs="Arial"/>
          <w:color w:val="0D0D0D" w:themeColor="text1" w:themeTint="F2"/>
        </w:rPr>
        <w:t xml:space="preserve"> </w:t>
      </w:r>
      <w:r w:rsidR="00EF6BC8" w:rsidRPr="004D4E84">
        <w:rPr>
          <w:rFonts w:ascii="Arial" w:hAnsi="Arial" w:cs="Arial"/>
          <w:color w:val="0D0D0D" w:themeColor="text1" w:themeTint="F2"/>
        </w:rPr>
        <w:t xml:space="preserve"> </w:t>
      </w:r>
      <w:r w:rsidR="00786B01" w:rsidRPr="004D4E84">
        <w:rPr>
          <w:rFonts w:ascii="Arial" w:hAnsi="Arial" w:cs="Arial"/>
          <w:color w:val="0D0D0D" w:themeColor="text1" w:themeTint="F2"/>
        </w:rPr>
        <w:t>(</w:t>
      </w:r>
      <w:proofErr w:type="gramEnd"/>
      <w:r w:rsidR="00786B01" w:rsidRPr="004D4E84">
        <w:rPr>
          <w:rFonts w:ascii="Arial" w:hAnsi="Arial" w:cs="Arial"/>
          <w:color w:val="0D0D0D" w:themeColor="text1" w:themeTint="F2"/>
        </w:rPr>
        <w:t xml:space="preserve"> come before) </w:t>
      </w:r>
      <w:r w:rsidRPr="004D4E84">
        <w:rPr>
          <w:rFonts w:ascii="Arial" w:hAnsi="Arial" w:cs="Arial"/>
          <w:color w:val="0D0D0D" w:themeColor="text1" w:themeTint="F2"/>
        </w:rPr>
        <w:t xml:space="preserve"> a noun or </w:t>
      </w:r>
      <w:hyperlink r:id="rId5" w:history="1">
        <w:r w:rsidRPr="004D4E84">
          <w:rPr>
            <w:rStyle w:val="Hyperlink"/>
            <w:rFonts w:ascii="Arial" w:hAnsi="Arial" w:cs="Arial"/>
            <w:color w:val="0D0D0D" w:themeColor="text1" w:themeTint="F2"/>
            <w:bdr w:val="none" w:sz="0" w:space="0" w:color="auto" w:frame="1"/>
          </w:rPr>
          <w:t>noun phrase</w:t>
        </w:r>
      </w:hyperlink>
      <w:r w:rsidRPr="004D4E84">
        <w:rPr>
          <w:rFonts w:ascii="Arial" w:hAnsi="Arial" w:cs="Arial"/>
          <w:color w:val="0D0D0D" w:themeColor="text1" w:themeTint="F2"/>
        </w:rPr>
        <w:t> </w:t>
      </w:r>
      <w:r w:rsidR="0025604C" w:rsidRPr="004D4E84">
        <w:rPr>
          <w:rFonts w:ascii="Arial" w:hAnsi="Arial" w:cs="Arial"/>
          <w:color w:val="0D0D0D" w:themeColor="text1" w:themeTint="F2"/>
        </w:rPr>
        <w:t>. They are required to</w:t>
      </w:r>
      <w:r w:rsidRPr="004D4E84">
        <w:rPr>
          <w:rFonts w:ascii="Arial" w:hAnsi="Arial" w:cs="Arial"/>
          <w:color w:val="0D0D0D" w:themeColor="text1" w:themeTint="F2"/>
        </w:rPr>
        <w:t xml:space="preserve"> express its reference in the context / to give more information about the noun.</w:t>
      </w:r>
      <w:r w:rsidR="0025604C" w:rsidRPr="004D4E84">
        <w:rPr>
          <w:rFonts w:ascii="Arial" w:hAnsi="Arial" w:cs="Arial"/>
          <w:color w:val="0D0D0D" w:themeColor="text1" w:themeTint="F2"/>
        </w:rPr>
        <w:t xml:space="preserve"> It can be said that</w:t>
      </w:r>
      <w:r w:rsidR="0025604C" w:rsidRPr="004D4E84">
        <w:rPr>
          <w:rFonts w:ascii="Arial" w:eastAsia="Times New Roman" w:hAnsi="Arial" w:cs="Arial"/>
          <w:color w:val="0D0D0D" w:themeColor="text1" w:themeTint="F2"/>
        </w:rPr>
        <w:t xml:space="preserve"> Determiners are used with nouns to clarify the noun.</w:t>
      </w:r>
    </w:p>
    <w:p w:rsidR="00DD2285" w:rsidRPr="004D4E84" w:rsidRDefault="00EE0FC7" w:rsidP="00DD22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T</w:t>
      </w:r>
      <w:r w:rsidR="00DD2285" w:rsidRPr="004D4E84">
        <w:rPr>
          <w:rFonts w:ascii="Arial" w:eastAsia="Times New Roman" w:hAnsi="Arial" w:cs="Arial"/>
          <w:color w:val="0D0D0D" w:themeColor="text1" w:themeTint="F2"/>
        </w:rPr>
        <w:t>he type of determiner used depends on the type of noun.</w:t>
      </w:r>
    </w:p>
    <w:p w:rsidR="00DD2285" w:rsidRPr="004D4E84" w:rsidRDefault="00DD2285" w:rsidP="00DD2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Singular Nouns</w:t>
      </w:r>
      <w:r w:rsidRPr="004D4E84">
        <w:rPr>
          <w:rFonts w:ascii="Arial" w:eastAsia="Times New Roman" w:hAnsi="Arial" w:cs="Arial"/>
          <w:color w:val="0D0D0D" w:themeColor="text1" w:themeTint="F2"/>
        </w:rPr>
        <w:t> (except proper noun)- always needs a determiner</w:t>
      </w:r>
    </w:p>
    <w:p w:rsidR="00DD2285" w:rsidRPr="004D4E84" w:rsidRDefault="00DD2285" w:rsidP="00DD2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Plural Nouns</w:t>
      </w:r>
      <w:r w:rsidRPr="004D4E84">
        <w:rPr>
          <w:rFonts w:ascii="Arial" w:eastAsia="Times New Roman" w:hAnsi="Arial" w:cs="Arial"/>
          <w:color w:val="0D0D0D" w:themeColor="text1" w:themeTint="F2"/>
        </w:rPr>
        <w:t> - the determiner is optional</w:t>
      </w:r>
    </w:p>
    <w:p w:rsidR="00DD2285" w:rsidRPr="004D4E84" w:rsidRDefault="00DD2285" w:rsidP="00DD2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Uncountable Nouns</w:t>
      </w:r>
      <w:r w:rsidRPr="004D4E84">
        <w:rPr>
          <w:rFonts w:ascii="Arial" w:eastAsia="Times New Roman" w:hAnsi="Arial" w:cs="Arial"/>
          <w:color w:val="0D0D0D" w:themeColor="text1" w:themeTint="F2"/>
        </w:rPr>
        <w:t> - the determiner is also optional</w:t>
      </w:r>
    </w:p>
    <w:p w:rsidR="004463C0" w:rsidRPr="004D4E84" w:rsidRDefault="004463C0" w:rsidP="004463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There are about 50 different determiners in the English language they include:</w:t>
      </w:r>
    </w:p>
    <w:p w:rsidR="004463C0" w:rsidRPr="004D4E84" w:rsidRDefault="0058669A" w:rsidP="00446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hyperlink r:id="rId6" w:history="1">
        <w:r w:rsidR="004463C0" w:rsidRPr="004D4E84">
          <w:rPr>
            <w:rFonts w:ascii="Arial" w:eastAsia="Times New Roman" w:hAnsi="Arial" w:cs="Arial"/>
            <w:b/>
            <w:bCs/>
            <w:color w:val="0D0D0D" w:themeColor="text1" w:themeTint="F2"/>
            <w:u w:val="single"/>
          </w:rPr>
          <w:t>Articles</w:t>
        </w:r>
      </w:hyperlink>
      <w:r w:rsidR="004463C0" w:rsidRPr="004D4E84">
        <w:rPr>
          <w:rFonts w:ascii="Arial" w:eastAsia="Times New Roman" w:hAnsi="Arial" w:cs="Arial"/>
          <w:color w:val="0D0D0D" w:themeColor="text1" w:themeTint="F2"/>
        </w:rPr>
        <w:t> - </w:t>
      </w:r>
      <w:r w:rsidR="004463C0" w:rsidRPr="004D4E84">
        <w:rPr>
          <w:rFonts w:ascii="Arial" w:eastAsia="Times New Roman" w:hAnsi="Arial" w:cs="Arial"/>
          <w:i/>
          <w:iCs/>
          <w:color w:val="0D0D0D" w:themeColor="text1" w:themeTint="F2"/>
        </w:rPr>
        <w:t>a, an</w:t>
      </w:r>
      <w:r w:rsidR="004463C0" w:rsidRPr="004D4E84">
        <w:rPr>
          <w:rFonts w:ascii="Arial" w:eastAsia="Times New Roman" w:hAnsi="Arial" w:cs="Arial"/>
          <w:color w:val="0D0D0D" w:themeColor="text1" w:themeTint="F2"/>
        </w:rPr>
        <w:t>, </w:t>
      </w:r>
      <w:r w:rsidR="004463C0" w:rsidRPr="004D4E84">
        <w:rPr>
          <w:rFonts w:ascii="Arial" w:eastAsia="Times New Roman" w:hAnsi="Arial" w:cs="Arial"/>
          <w:i/>
          <w:iCs/>
          <w:color w:val="0D0D0D" w:themeColor="text1" w:themeTint="F2"/>
        </w:rPr>
        <w:t>the</w:t>
      </w:r>
    </w:p>
    <w:p w:rsidR="004463C0" w:rsidRPr="004D4E84" w:rsidRDefault="0058669A" w:rsidP="00446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hyperlink r:id="rId7" w:history="1">
        <w:r w:rsidR="004463C0" w:rsidRPr="004D4E84">
          <w:rPr>
            <w:rFonts w:ascii="Arial" w:eastAsia="Times New Roman" w:hAnsi="Arial" w:cs="Arial"/>
            <w:b/>
            <w:bCs/>
            <w:color w:val="0D0D0D" w:themeColor="text1" w:themeTint="F2"/>
            <w:u w:val="single"/>
          </w:rPr>
          <w:t>Demonstratives</w:t>
        </w:r>
      </w:hyperlink>
      <w:r w:rsidR="004463C0" w:rsidRPr="004D4E84">
        <w:rPr>
          <w:rFonts w:ascii="Arial" w:eastAsia="Times New Roman" w:hAnsi="Arial" w:cs="Arial"/>
          <w:color w:val="0D0D0D" w:themeColor="text1" w:themeTint="F2"/>
        </w:rPr>
        <w:t> - this, that, these, those, which etc.</w:t>
      </w:r>
    </w:p>
    <w:p w:rsidR="004463C0" w:rsidRPr="004D4E84" w:rsidRDefault="004463C0" w:rsidP="00446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Possessive Determiners</w:t>
      </w:r>
      <w:r w:rsidRPr="004D4E84">
        <w:rPr>
          <w:rFonts w:ascii="Arial" w:eastAsia="Times New Roman" w:hAnsi="Arial" w:cs="Arial"/>
          <w:color w:val="0D0D0D" w:themeColor="text1" w:themeTint="F2"/>
        </w:rPr>
        <w:t> - my, your, our, their, his, hers, whose, my friend's, our friends', etc.</w:t>
      </w:r>
    </w:p>
    <w:p w:rsidR="004463C0" w:rsidRPr="004D4E84" w:rsidRDefault="0058669A" w:rsidP="00446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hyperlink r:id="rId8" w:history="1">
        <w:r w:rsidR="004463C0" w:rsidRPr="004D4E84">
          <w:rPr>
            <w:rFonts w:ascii="Arial" w:eastAsia="Times New Roman" w:hAnsi="Arial" w:cs="Arial"/>
            <w:b/>
            <w:bCs/>
            <w:color w:val="0D0D0D" w:themeColor="text1" w:themeTint="F2"/>
            <w:u w:val="single"/>
          </w:rPr>
          <w:t>Quantifiers</w:t>
        </w:r>
      </w:hyperlink>
      <w:r w:rsidR="004463C0" w:rsidRPr="004D4E84">
        <w:rPr>
          <w:rFonts w:ascii="Arial" w:eastAsia="Times New Roman" w:hAnsi="Arial" w:cs="Arial"/>
          <w:color w:val="0D0D0D" w:themeColor="text1" w:themeTint="F2"/>
        </w:rPr>
        <w:t> - few, a few, many, much, each, every, some, any etc.</w:t>
      </w:r>
    </w:p>
    <w:p w:rsidR="004463C0" w:rsidRPr="004D4E84" w:rsidRDefault="004463C0" w:rsidP="00446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Numbers</w:t>
      </w:r>
      <w:r w:rsidRPr="004D4E84">
        <w:rPr>
          <w:rFonts w:ascii="Arial" w:eastAsia="Times New Roman" w:hAnsi="Arial" w:cs="Arial"/>
          <w:color w:val="0D0D0D" w:themeColor="text1" w:themeTint="F2"/>
        </w:rPr>
        <w:t> - one, two, three, twenty, forty</w:t>
      </w:r>
    </w:p>
    <w:p w:rsidR="00A356EF" w:rsidRPr="004D4E84" w:rsidRDefault="00A356EF" w:rsidP="00446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Ordinals</w:t>
      </w:r>
      <w:r w:rsidRPr="004D4E84">
        <w:rPr>
          <w:rFonts w:ascii="Arial" w:eastAsia="Times New Roman" w:hAnsi="Arial" w:cs="Arial"/>
          <w:color w:val="0D0D0D" w:themeColor="text1" w:themeTint="F2"/>
        </w:rPr>
        <w:t>- first, second, third etc</w:t>
      </w:r>
    </w:p>
    <w:p w:rsidR="00D91BB1" w:rsidRPr="00DF44FF" w:rsidRDefault="00D91BB1" w:rsidP="00D91BB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D0D0D" w:themeColor="text1" w:themeTint="F2"/>
        </w:rPr>
      </w:pPr>
    </w:p>
    <w:p w:rsidR="004463C0" w:rsidRDefault="00DF44FF" w:rsidP="0016675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DF44FF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drawing>
          <wp:inline distT="0" distB="0" distL="0" distR="0">
            <wp:extent cx="3904091" cy="3897008"/>
            <wp:effectExtent l="19050" t="0" r="1159" b="0"/>
            <wp:docPr id="2" name="Picture 1" descr="E:\AK\Types-of-determiners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K\Types-of-determiners-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311" cy="390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3C0" w:rsidRPr="004463C0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</w:p>
    <w:p w:rsidR="007206E9" w:rsidRPr="004D4E84" w:rsidRDefault="007206E9" w:rsidP="007206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b/>
          <w:bCs/>
          <w:color w:val="000000"/>
        </w:rPr>
        <w:lastRenderedPageBreak/>
        <w:t xml:space="preserve">As we have already covered ‘Articles in the previous chapter, let us begin with </w:t>
      </w:r>
      <w:r w:rsidR="007B6F2F" w:rsidRPr="004D4E84">
        <w:rPr>
          <w:rFonts w:ascii="Verdana" w:eastAsia="Times New Roman" w:hAnsi="Verdana" w:cs="Times New Roman"/>
          <w:b/>
          <w:color w:val="000000"/>
        </w:rPr>
        <w:t>demonstratives</w:t>
      </w:r>
      <w:r w:rsidR="007B6F2F" w:rsidRPr="004D4E84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 xml:space="preserve">- 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 xml:space="preserve">There are 4 demonstratives </w:t>
      </w:r>
      <w:r w:rsidR="0096674B" w:rsidRPr="004D4E84">
        <w:rPr>
          <w:rFonts w:ascii="Verdana" w:eastAsia="Times New Roman" w:hAnsi="Verdana" w:cs="Times New Roman"/>
          <w:color w:val="000000"/>
        </w:rPr>
        <w:t>-</w:t>
      </w:r>
      <w:r w:rsidR="0096674B" w:rsidRPr="004D4E84">
        <w:rPr>
          <w:rFonts w:ascii="Verdana" w:eastAsia="Times New Roman" w:hAnsi="Verdana" w:cs="Times New Roman"/>
          <w:b/>
          <w:bCs/>
          <w:color w:val="000000"/>
        </w:rPr>
        <w:t xml:space="preserve"> That - This - These - Those</w:t>
      </w:r>
      <w:r w:rsidRPr="004D4E84">
        <w:rPr>
          <w:rFonts w:ascii="Verdana" w:eastAsia="Times New Roman" w:hAnsi="Verdana" w:cs="Times New Roman"/>
          <w:color w:val="000000"/>
        </w:rPr>
        <w:t xml:space="preserve"> Demonstratives are used to state the distance from the speaker. The distance can be either psychological or physical.</w:t>
      </w:r>
    </w:p>
    <w:p w:rsidR="001D0A89" w:rsidRPr="004D4E84" w:rsidRDefault="00EA4830" w:rsidP="001D0A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 xml:space="preserve"> They are sometimes referred to as demonstrative adjectives or demonstrative pronouns as they can be used as </w:t>
      </w:r>
      <w:hyperlink r:id="rId10" w:history="1">
        <w:r w:rsidRPr="004D4E84">
          <w:rPr>
            <w:rFonts w:ascii="Verdana" w:eastAsia="Times New Roman" w:hAnsi="Verdana" w:cs="Times New Roman"/>
            <w:color w:val="0000FF"/>
            <w:u w:val="single"/>
          </w:rPr>
          <w:t>pronouns</w:t>
        </w:r>
      </w:hyperlink>
      <w:r w:rsidRPr="004D4E84">
        <w:rPr>
          <w:rFonts w:ascii="Verdana" w:eastAsia="Times New Roman" w:hAnsi="Verdana" w:cs="Times New Roman"/>
          <w:color w:val="000000"/>
        </w:rPr>
        <w:t> or </w:t>
      </w:r>
      <w:hyperlink r:id="rId11" w:history="1">
        <w:r w:rsidRPr="004D4E84">
          <w:rPr>
            <w:rFonts w:ascii="Verdana" w:eastAsia="Times New Roman" w:hAnsi="Verdana" w:cs="Times New Roman"/>
            <w:color w:val="0000FF"/>
            <w:u w:val="single"/>
          </w:rPr>
          <w:t>adjectives</w:t>
        </w:r>
      </w:hyperlink>
      <w:r w:rsidR="001D0A89" w:rsidRPr="004D4E84">
        <w:rPr>
          <w:rFonts w:ascii="Verdana" w:eastAsia="Times New Roman" w:hAnsi="Verdana" w:cs="Times New Roman"/>
          <w:color w:val="000000"/>
        </w:rPr>
        <w:t xml:space="preserve"> </w:t>
      </w:r>
      <w:r w:rsidRPr="004D4E84">
        <w:rPr>
          <w:rFonts w:ascii="Verdana" w:eastAsia="Times New Roman" w:hAnsi="Verdana" w:cs="Times New Roman"/>
          <w:color w:val="000000"/>
        </w:rPr>
        <w:t xml:space="preserve">. </w:t>
      </w:r>
      <w:r w:rsidR="001D0A89" w:rsidRPr="004D4E84">
        <w:rPr>
          <w:rFonts w:ascii="Verdana" w:eastAsia="Times New Roman" w:hAnsi="Verdana" w:cs="Times New Roman"/>
          <w:color w:val="000000"/>
        </w:rPr>
        <w:t>When they are used as adjectives they modify the </w:t>
      </w:r>
      <w:hyperlink r:id="rId12" w:history="1">
        <w:r w:rsidR="001D0A89" w:rsidRPr="004D4E84">
          <w:rPr>
            <w:rFonts w:ascii="Verdana" w:eastAsia="Times New Roman" w:hAnsi="Verdana" w:cs="Times New Roman"/>
            <w:color w:val="0000FF"/>
            <w:u w:val="single"/>
          </w:rPr>
          <w:t>noun</w:t>
        </w:r>
      </w:hyperlink>
      <w:r w:rsidR="001D0A89" w:rsidRPr="004D4E84">
        <w:rPr>
          <w:rFonts w:ascii="Verdana" w:eastAsia="Times New Roman" w:hAnsi="Verdana" w:cs="Times New Roman"/>
          <w:color w:val="000000"/>
        </w:rPr>
        <w:t>.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b/>
          <w:bCs/>
          <w:color w:val="000000"/>
        </w:rPr>
        <w:t>This</w:t>
      </w:r>
      <w:r w:rsidRPr="004D4E84">
        <w:rPr>
          <w:rFonts w:ascii="Verdana" w:eastAsia="Times New Roman" w:hAnsi="Verdana" w:cs="Times New Roman"/>
          <w:color w:val="000000"/>
        </w:rPr>
        <w:t> – is used with singular nouns, when referring to an object that is close to the speaker</w:t>
      </w:r>
    </w:p>
    <w:p w:rsidR="001D0A89" w:rsidRPr="004D4E84" w:rsidRDefault="001D0A89" w:rsidP="001D0A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b/>
          <w:bCs/>
          <w:color w:val="000000"/>
        </w:rPr>
        <w:t>This</w:t>
      </w:r>
      <w:r w:rsidRPr="004D4E84">
        <w:rPr>
          <w:rFonts w:ascii="Verdana" w:eastAsia="Times New Roman" w:hAnsi="Verdana" w:cs="Times New Roman"/>
          <w:color w:val="000000"/>
        </w:rPr>
        <w:t> </w:t>
      </w:r>
      <w:r w:rsidR="00230362" w:rsidRPr="004D4E84">
        <w:rPr>
          <w:rFonts w:ascii="Verdana" w:eastAsia="Times New Roman" w:hAnsi="Verdana" w:cs="Times New Roman"/>
          <w:color w:val="000000"/>
        </w:rPr>
        <w:t>book is interesting</w:t>
      </w:r>
      <w:r w:rsidRPr="004D4E84">
        <w:rPr>
          <w:rFonts w:ascii="Verdana" w:eastAsia="Times New Roman" w:hAnsi="Verdana" w:cs="Times New Roman"/>
          <w:color w:val="000000"/>
        </w:rPr>
        <w:t>.</w:t>
      </w:r>
    </w:p>
    <w:p w:rsidR="001D0A89" w:rsidRPr="004D4E84" w:rsidRDefault="001D0A89" w:rsidP="001D0A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Is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this</w:t>
      </w:r>
      <w:r w:rsidRPr="004D4E84">
        <w:rPr>
          <w:rFonts w:ascii="Verdana" w:eastAsia="Times New Roman" w:hAnsi="Verdana" w:cs="Times New Roman"/>
          <w:color w:val="000000"/>
        </w:rPr>
        <w:t> </w:t>
      </w:r>
      <w:r w:rsidR="00230362" w:rsidRPr="004D4E84">
        <w:rPr>
          <w:rFonts w:ascii="Verdana" w:eastAsia="Times New Roman" w:hAnsi="Verdana" w:cs="Times New Roman"/>
          <w:color w:val="000000"/>
        </w:rPr>
        <w:t>your bag</w:t>
      </w:r>
      <w:r w:rsidRPr="004D4E84">
        <w:rPr>
          <w:rFonts w:ascii="Verdana" w:eastAsia="Times New Roman" w:hAnsi="Verdana" w:cs="Times New Roman"/>
          <w:color w:val="000000"/>
        </w:rPr>
        <w:t>?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b/>
          <w:bCs/>
          <w:color w:val="000000"/>
        </w:rPr>
        <w:t>That</w:t>
      </w:r>
      <w:r w:rsidRPr="004D4E84">
        <w:rPr>
          <w:rFonts w:ascii="Verdana" w:eastAsia="Times New Roman" w:hAnsi="Verdana" w:cs="Times New Roman"/>
          <w:color w:val="000000"/>
        </w:rPr>
        <w:t> – is used with singular nouns, when referring to an object or person that is far to the speaker</w:t>
      </w:r>
    </w:p>
    <w:p w:rsidR="001D0A89" w:rsidRPr="004D4E84" w:rsidRDefault="001D0A89" w:rsidP="001D0A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b/>
          <w:bCs/>
          <w:color w:val="000000"/>
        </w:rPr>
        <w:t>That</w:t>
      </w:r>
      <w:r w:rsidRPr="004D4E84">
        <w:rPr>
          <w:rFonts w:ascii="Verdana" w:eastAsia="Times New Roman" w:hAnsi="Verdana" w:cs="Times New Roman"/>
          <w:color w:val="000000"/>
        </w:rPr>
        <w:t> is your bag.</w:t>
      </w:r>
    </w:p>
    <w:p w:rsidR="001D0A89" w:rsidRPr="004D4E84" w:rsidRDefault="001D0A89" w:rsidP="001D0A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Is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that</w:t>
      </w:r>
      <w:r w:rsidRPr="004D4E84">
        <w:rPr>
          <w:rFonts w:ascii="Verdana" w:eastAsia="Times New Roman" w:hAnsi="Verdana" w:cs="Times New Roman"/>
          <w:color w:val="000000"/>
        </w:rPr>
        <w:t xml:space="preserve"> your </w:t>
      </w:r>
      <w:r w:rsidR="00230362" w:rsidRPr="004D4E84">
        <w:rPr>
          <w:rFonts w:ascii="Verdana" w:eastAsia="Times New Roman" w:hAnsi="Verdana" w:cs="Times New Roman"/>
          <w:color w:val="000000"/>
        </w:rPr>
        <w:t>bag?</w:t>
      </w:r>
    </w:p>
    <w:p w:rsidR="001D0A89" w:rsidRPr="004D4E84" w:rsidRDefault="001D0A89" w:rsidP="001D0A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b/>
          <w:bCs/>
          <w:color w:val="000000"/>
        </w:rPr>
        <w:t>That</w:t>
      </w:r>
      <w:r w:rsidRPr="004D4E84">
        <w:rPr>
          <w:rFonts w:ascii="Verdana" w:eastAsia="Times New Roman" w:hAnsi="Verdana" w:cs="Times New Roman"/>
          <w:color w:val="000000"/>
        </w:rPr>
        <w:t xml:space="preserve"> is not my </w:t>
      </w:r>
      <w:r w:rsidR="00230362" w:rsidRPr="004D4E84">
        <w:rPr>
          <w:rFonts w:ascii="Verdana" w:eastAsia="Times New Roman" w:hAnsi="Verdana" w:cs="Times New Roman"/>
          <w:color w:val="000000"/>
        </w:rPr>
        <w:t>bag</w:t>
      </w:r>
      <w:r w:rsidRPr="004D4E84">
        <w:rPr>
          <w:rFonts w:ascii="Verdana" w:eastAsia="Times New Roman" w:hAnsi="Verdana" w:cs="Times New Roman"/>
          <w:color w:val="000000"/>
        </w:rPr>
        <w:t>.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b/>
          <w:bCs/>
          <w:color w:val="000000"/>
        </w:rPr>
        <w:t>These</w:t>
      </w:r>
      <w:r w:rsidRPr="004D4E84">
        <w:rPr>
          <w:rFonts w:ascii="Verdana" w:eastAsia="Times New Roman" w:hAnsi="Verdana" w:cs="Times New Roman"/>
          <w:color w:val="000000"/>
        </w:rPr>
        <w:t> - is used with plural nouns, when referring to an object that is close to the speaker</w:t>
      </w:r>
    </w:p>
    <w:p w:rsidR="001D0A89" w:rsidRPr="004D4E84" w:rsidRDefault="001D0A89" w:rsidP="001D0A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b/>
          <w:bCs/>
          <w:color w:val="000000"/>
        </w:rPr>
        <w:t>These</w:t>
      </w:r>
      <w:r w:rsidRPr="004D4E84">
        <w:rPr>
          <w:rFonts w:ascii="Verdana" w:eastAsia="Times New Roman" w:hAnsi="Verdana" w:cs="Times New Roman"/>
          <w:color w:val="000000"/>
        </w:rPr>
        <w:t> clothes need to be put in the draw</w:t>
      </w:r>
      <w:r w:rsidR="007A3694" w:rsidRPr="004D4E84">
        <w:rPr>
          <w:rFonts w:ascii="Verdana" w:eastAsia="Times New Roman" w:hAnsi="Verdana" w:cs="Times New Roman"/>
          <w:color w:val="000000"/>
        </w:rPr>
        <w:t>er</w:t>
      </w:r>
      <w:r w:rsidRPr="004D4E84">
        <w:rPr>
          <w:rFonts w:ascii="Verdana" w:eastAsia="Times New Roman" w:hAnsi="Verdana" w:cs="Times New Roman"/>
          <w:color w:val="000000"/>
        </w:rPr>
        <w:t>.</w:t>
      </w:r>
    </w:p>
    <w:p w:rsidR="001D0A89" w:rsidRPr="004D4E84" w:rsidRDefault="001D0A89" w:rsidP="001D0A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Are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these</w:t>
      </w:r>
      <w:r w:rsidRPr="004D4E84">
        <w:rPr>
          <w:rFonts w:ascii="Verdana" w:eastAsia="Times New Roman" w:hAnsi="Verdana" w:cs="Times New Roman"/>
          <w:color w:val="000000"/>
        </w:rPr>
        <w:t> </w:t>
      </w:r>
      <w:r w:rsidR="007A3694" w:rsidRPr="004D4E84">
        <w:rPr>
          <w:rFonts w:ascii="Verdana" w:eastAsia="Times New Roman" w:hAnsi="Verdana" w:cs="Times New Roman"/>
          <w:color w:val="000000"/>
        </w:rPr>
        <w:t>clothes</w:t>
      </w:r>
      <w:r w:rsidRPr="004D4E84">
        <w:rPr>
          <w:rFonts w:ascii="Verdana" w:eastAsia="Times New Roman" w:hAnsi="Verdana" w:cs="Times New Roman"/>
          <w:color w:val="000000"/>
        </w:rPr>
        <w:t xml:space="preserve"> for me?</w:t>
      </w:r>
    </w:p>
    <w:p w:rsidR="001D0A89" w:rsidRPr="004D4E84" w:rsidRDefault="001D0A89" w:rsidP="001D0A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b/>
          <w:bCs/>
          <w:color w:val="000000"/>
        </w:rPr>
        <w:t>These</w:t>
      </w:r>
      <w:r w:rsidRPr="004D4E84">
        <w:rPr>
          <w:rFonts w:ascii="Verdana" w:eastAsia="Times New Roman" w:hAnsi="Verdana" w:cs="Times New Roman"/>
          <w:color w:val="000000"/>
        </w:rPr>
        <w:t> p</w:t>
      </w:r>
      <w:r w:rsidR="007A3694" w:rsidRPr="004D4E84">
        <w:rPr>
          <w:rFonts w:ascii="Verdana" w:eastAsia="Times New Roman" w:hAnsi="Verdana" w:cs="Times New Roman"/>
          <w:color w:val="000000"/>
        </w:rPr>
        <w:t>l</w:t>
      </w:r>
      <w:r w:rsidRPr="004D4E84">
        <w:rPr>
          <w:rFonts w:ascii="Verdana" w:eastAsia="Times New Roman" w:hAnsi="Verdana" w:cs="Times New Roman"/>
          <w:color w:val="000000"/>
        </w:rPr>
        <w:t>ants look very nice.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b/>
          <w:bCs/>
          <w:color w:val="000000"/>
        </w:rPr>
        <w:t>Those</w:t>
      </w:r>
      <w:r w:rsidRPr="004D4E84">
        <w:rPr>
          <w:rFonts w:ascii="Verdana" w:eastAsia="Times New Roman" w:hAnsi="Verdana" w:cs="Times New Roman"/>
          <w:color w:val="000000"/>
        </w:rPr>
        <w:t> - is used with plural nouns, when referring to an object or person that is far to the speaker</w:t>
      </w:r>
    </w:p>
    <w:p w:rsidR="001D0A89" w:rsidRPr="004D4E84" w:rsidRDefault="001D0A89" w:rsidP="001D0A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I really like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those</w:t>
      </w:r>
      <w:r w:rsidRPr="004D4E84">
        <w:rPr>
          <w:rFonts w:ascii="Verdana" w:eastAsia="Times New Roman" w:hAnsi="Verdana" w:cs="Times New Roman"/>
          <w:color w:val="000000"/>
        </w:rPr>
        <w:t> cars.</w:t>
      </w:r>
    </w:p>
    <w:p w:rsidR="001D0A89" w:rsidRPr="004D4E84" w:rsidRDefault="001D0A89" w:rsidP="001D0A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Are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those</w:t>
      </w:r>
      <w:r w:rsidRPr="004D4E84">
        <w:rPr>
          <w:rFonts w:ascii="Verdana" w:eastAsia="Times New Roman" w:hAnsi="Verdana" w:cs="Times New Roman"/>
          <w:color w:val="000000"/>
        </w:rPr>
        <w:t> your friends?</w:t>
      </w:r>
    </w:p>
    <w:p w:rsidR="00F90B08" w:rsidRPr="004D4E84" w:rsidRDefault="00F90B08" w:rsidP="00F90B0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</w:p>
    <w:p w:rsidR="00F90B08" w:rsidRPr="004D4E84" w:rsidRDefault="00F90B08" w:rsidP="00F90B0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E36C0A" w:themeColor="accent6" w:themeShade="BF"/>
          <w:sz w:val="32"/>
          <w:szCs w:val="32"/>
        </w:rPr>
      </w:pPr>
      <w:r w:rsidRPr="004D4E84">
        <w:rPr>
          <w:rFonts w:ascii="Verdana" w:eastAsia="Times New Roman" w:hAnsi="Verdana" w:cs="Times New Roman"/>
          <w:color w:val="E36C0A" w:themeColor="accent6" w:themeShade="BF"/>
          <w:sz w:val="32"/>
          <w:szCs w:val="32"/>
        </w:rPr>
        <w:t>Possessives</w:t>
      </w:r>
    </w:p>
    <w:p w:rsidR="005B521F" w:rsidRPr="004D4E84" w:rsidRDefault="005A42B7" w:rsidP="004E2035">
      <w:pPr>
        <w:pStyle w:val="Heading3"/>
        <w:rPr>
          <w:rStyle w:val="Hyperlink"/>
          <w:rFonts w:ascii="Arial" w:hAnsi="Arial" w:cs="Arial"/>
          <w:color w:val="333333"/>
          <w:sz w:val="24"/>
          <w:szCs w:val="24"/>
        </w:rPr>
      </w:pPr>
      <w:r w:rsidRPr="004D4E84">
        <w:rPr>
          <w:sz w:val="24"/>
          <w:szCs w:val="24"/>
        </w:rPr>
        <w:t xml:space="preserve">Possessives are forms that we use to talk about possessions and </w:t>
      </w:r>
      <w:r w:rsidR="004E2035" w:rsidRPr="004D4E84">
        <w:rPr>
          <w:sz w:val="24"/>
          <w:szCs w:val="24"/>
        </w:rPr>
        <w:t>r</w:t>
      </w:r>
      <w:r w:rsidRPr="004D4E84">
        <w:rPr>
          <w:sz w:val="24"/>
          <w:szCs w:val="24"/>
        </w:rPr>
        <w:t>elationships between things and people. They take different forms depending on how they are used.</w:t>
      </w:r>
      <w:r w:rsidR="005B521F" w:rsidRPr="004D4E84">
        <w:rPr>
          <w:rStyle w:val="Hyperlink"/>
          <w:rFonts w:ascii="Arial" w:hAnsi="Arial" w:cs="Arial"/>
          <w:color w:val="333333"/>
          <w:sz w:val="24"/>
          <w:szCs w:val="24"/>
        </w:rPr>
        <w:t xml:space="preserve"> </w:t>
      </w:r>
    </w:p>
    <w:p w:rsidR="004D4E84" w:rsidRDefault="005B521F" w:rsidP="000E2D07">
      <w:pPr>
        <w:pStyle w:val="NormalWeb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22"/>
          <w:szCs w:val="22"/>
        </w:rPr>
      </w:pPr>
      <w:r w:rsidRPr="004D4E84">
        <w:rPr>
          <w:rStyle w:val="Strong"/>
          <w:rFonts w:ascii="Arial" w:hAnsi="Arial" w:cs="Arial"/>
          <w:color w:val="FF0000"/>
          <w:sz w:val="22"/>
          <w:szCs w:val="22"/>
        </w:rPr>
        <w:t>Possessive determiners</w:t>
      </w:r>
      <w:r w:rsidRPr="004D4E84">
        <w:rPr>
          <w:rFonts w:ascii="Arial" w:hAnsi="Arial" w:cs="Arial"/>
          <w:color w:val="333333"/>
          <w:sz w:val="22"/>
          <w:szCs w:val="22"/>
        </w:rPr>
        <w:t xml:space="preserve"> indicate possession or ownership of someone, something, or </w:t>
      </w:r>
      <w:proofErr w:type="spellStart"/>
      <w:r w:rsidRPr="004D4E84">
        <w:rPr>
          <w:rFonts w:ascii="Arial" w:hAnsi="Arial" w:cs="Arial"/>
          <w:color w:val="333333"/>
          <w:sz w:val="22"/>
          <w:szCs w:val="22"/>
        </w:rPr>
        <w:t>some place</w:t>
      </w:r>
      <w:proofErr w:type="spellEnd"/>
      <w:r w:rsidRPr="004D4E84">
        <w:rPr>
          <w:rFonts w:ascii="Arial" w:hAnsi="Arial" w:cs="Arial"/>
          <w:color w:val="333333"/>
          <w:sz w:val="22"/>
          <w:szCs w:val="22"/>
        </w:rPr>
        <w:t>, a part of a thing or body, a feeling or thought, an event etc. They use words such as </w:t>
      </w:r>
      <w:r w:rsidRPr="004D4E84">
        <w:rPr>
          <w:rStyle w:val="Strong"/>
          <w:rFonts w:ascii="Arial" w:hAnsi="Arial" w:cs="Arial"/>
          <w:color w:val="333333"/>
          <w:sz w:val="22"/>
          <w:szCs w:val="22"/>
        </w:rPr>
        <w:t>my</w:t>
      </w:r>
      <w:r w:rsidRPr="004D4E84">
        <w:rPr>
          <w:rFonts w:ascii="Arial" w:hAnsi="Arial" w:cs="Arial"/>
          <w:color w:val="333333"/>
          <w:sz w:val="22"/>
          <w:szCs w:val="22"/>
        </w:rPr>
        <w:t>, </w:t>
      </w:r>
      <w:r w:rsidRPr="004D4E84">
        <w:rPr>
          <w:rStyle w:val="Strong"/>
          <w:rFonts w:ascii="Arial" w:hAnsi="Arial" w:cs="Arial"/>
          <w:color w:val="333333"/>
          <w:sz w:val="22"/>
          <w:szCs w:val="22"/>
        </w:rPr>
        <w:t>your</w:t>
      </w:r>
      <w:r w:rsidRPr="004D4E84">
        <w:rPr>
          <w:rFonts w:ascii="Arial" w:hAnsi="Arial" w:cs="Arial"/>
          <w:color w:val="333333"/>
          <w:sz w:val="22"/>
          <w:szCs w:val="22"/>
        </w:rPr>
        <w:t>, </w:t>
      </w:r>
      <w:r w:rsidRPr="004D4E84">
        <w:rPr>
          <w:rStyle w:val="Strong"/>
          <w:rFonts w:ascii="Arial" w:hAnsi="Arial" w:cs="Arial"/>
          <w:color w:val="333333"/>
          <w:sz w:val="22"/>
          <w:szCs w:val="22"/>
        </w:rPr>
        <w:t>his</w:t>
      </w:r>
      <w:r w:rsidRPr="004D4E84">
        <w:rPr>
          <w:rFonts w:ascii="Arial" w:hAnsi="Arial" w:cs="Arial"/>
          <w:color w:val="333333"/>
          <w:sz w:val="22"/>
          <w:szCs w:val="22"/>
        </w:rPr>
        <w:t>, </w:t>
      </w:r>
      <w:r w:rsidRPr="004D4E84">
        <w:rPr>
          <w:rStyle w:val="Strong"/>
          <w:rFonts w:ascii="Arial" w:hAnsi="Arial" w:cs="Arial"/>
          <w:color w:val="333333"/>
          <w:sz w:val="22"/>
          <w:szCs w:val="22"/>
        </w:rPr>
        <w:t>her</w:t>
      </w:r>
      <w:r w:rsidRPr="004D4E84">
        <w:rPr>
          <w:rFonts w:ascii="Arial" w:hAnsi="Arial" w:cs="Arial"/>
          <w:color w:val="333333"/>
          <w:sz w:val="22"/>
          <w:szCs w:val="22"/>
        </w:rPr>
        <w:t>, </w:t>
      </w:r>
      <w:r w:rsidRPr="004D4E84">
        <w:rPr>
          <w:rStyle w:val="Strong"/>
          <w:rFonts w:ascii="Arial" w:hAnsi="Arial" w:cs="Arial"/>
          <w:color w:val="333333"/>
          <w:sz w:val="22"/>
          <w:szCs w:val="22"/>
        </w:rPr>
        <w:t>its</w:t>
      </w:r>
      <w:r w:rsidRPr="004D4E84">
        <w:rPr>
          <w:rFonts w:ascii="Arial" w:hAnsi="Arial" w:cs="Arial"/>
          <w:color w:val="333333"/>
          <w:sz w:val="22"/>
          <w:szCs w:val="22"/>
        </w:rPr>
        <w:t>, </w:t>
      </w:r>
      <w:r w:rsidRPr="004D4E84">
        <w:rPr>
          <w:rStyle w:val="Strong"/>
          <w:rFonts w:ascii="Arial" w:hAnsi="Arial" w:cs="Arial"/>
          <w:color w:val="333333"/>
          <w:sz w:val="22"/>
          <w:szCs w:val="22"/>
        </w:rPr>
        <w:t>our</w:t>
      </w:r>
      <w:r w:rsidRPr="004D4E84">
        <w:rPr>
          <w:rFonts w:ascii="Arial" w:hAnsi="Arial" w:cs="Arial"/>
          <w:color w:val="333333"/>
          <w:sz w:val="22"/>
          <w:szCs w:val="22"/>
        </w:rPr>
        <w:t>, and </w:t>
      </w:r>
      <w:proofErr w:type="spellStart"/>
      <w:r w:rsidRPr="004D4E84">
        <w:rPr>
          <w:rStyle w:val="Strong"/>
          <w:rFonts w:ascii="Arial" w:hAnsi="Arial" w:cs="Arial"/>
          <w:color w:val="333333"/>
          <w:sz w:val="22"/>
          <w:szCs w:val="22"/>
        </w:rPr>
        <w:t>their</w:t>
      </w:r>
      <w:proofErr w:type="spellEnd"/>
      <w:r w:rsidRPr="004D4E84">
        <w:rPr>
          <w:rStyle w:val="Strong"/>
          <w:rFonts w:ascii="Arial" w:hAnsi="Arial" w:cs="Arial"/>
          <w:color w:val="333333"/>
          <w:sz w:val="22"/>
          <w:szCs w:val="22"/>
        </w:rPr>
        <w:t> </w:t>
      </w:r>
      <w:r w:rsidR="00473BE4" w:rsidRPr="004D4E84">
        <w:rPr>
          <w:rStyle w:val="Strong"/>
          <w:rFonts w:ascii="Arial" w:hAnsi="Arial" w:cs="Arial"/>
          <w:b w:val="0"/>
          <w:color w:val="333333"/>
          <w:sz w:val="22"/>
          <w:szCs w:val="22"/>
        </w:rPr>
        <w:t>and are used</w:t>
      </w:r>
      <w:r w:rsidR="00473BE4" w:rsidRPr="004D4E84">
        <w:rPr>
          <w:rStyle w:val="Strong"/>
          <w:rFonts w:ascii="Arial" w:hAnsi="Arial" w:cs="Arial"/>
          <w:color w:val="333333"/>
          <w:sz w:val="22"/>
          <w:szCs w:val="22"/>
        </w:rPr>
        <w:t xml:space="preserve"> </w:t>
      </w:r>
      <w:r w:rsidRPr="004D4E84">
        <w:rPr>
          <w:rFonts w:ascii="Arial" w:hAnsi="Arial" w:cs="Arial"/>
          <w:color w:val="333333"/>
          <w:sz w:val="22"/>
          <w:szCs w:val="22"/>
        </w:rPr>
        <w:t>before a noun. </w:t>
      </w:r>
      <w:r w:rsidR="000E2D07" w:rsidRPr="004D4E84">
        <w:rPr>
          <w:rFonts w:ascii="Helvetica" w:hAnsi="Helvetica"/>
          <w:color w:val="333333"/>
          <w:sz w:val="22"/>
          <w:szCs w:val="22"/>
        </w:rPr>
        <w:t xml:space="preserve"> </w:t>
      </w:r>
    </w:p>
    <w:p w:rsidR="00D50334" w:rsidRPr="004D4E84" w:rsidRDefault="00D50334" w:rsidP="004D4E84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22"/>
          <w:szCs w:val="22"/>
        </w:rPr>
      </w:pPr>
      <w:r w:rsidRPr="004D4E84">
        <w:rPr>
          <w:rFonts w:ascii="Helvetica" w:hAnsi="Helvetica"/>
          <w:color w:val="333333"/>
          <w:sz w:val="22"/>
          <w:szCs w:val="22"/>
        </w:rPr>
        <w:lastRenderedPageBreak/>
        <w:t xml:space="preserve">This is </w:t>
      </w:r>
      <w:r w:rsidRPr="004D4E84">
        <w:rPr>
          <w:rFonts w:ascii="Helvetica" w:hAnsi="Helvetica"/>
          <w:b/>
          <w:color w:val="E36C0A" w:themeColor="accent6" w:themeShade="BF"/>
          <w:sz w:val="22"/>
          <w:szCs w:val="22"/>
        </w:rPr>
        <w:t>my</w:t>
      </w:r>
      <w:r w:rsidRPr="004D4E84">
        <w:rPr>
          <w:rFonts w:ascii="Helvetica" w:hAnsi="Helvetica"/>
          <w:color w:val="333333"/>
          <w:sz w:val="22"/>
          <w:szCs w:val="22"/>
        </w:rPr>
        <w:t xml:space="preserve"> book.</w:t>
      </w:r>
    </w:p>
    <w:p w:rsidR="00D50334" w:rsidRPr="004D4E84" w:rsidRDefault="00D50334" w:rsidP="00D50334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22"/>
          <w:szCs w:val="22"/>
        </w:rPr>
      </w:pPr>
      <w:r w:rsidRPr="004D4E84">
        <w:rPr>
          <w:rFonts w:ascii="Helvetica" w:hAnsi="Helvetica"/>
          <w:color w:val="333333"/>
          <w:sz w:val="22"/>
          <w:szCs w:val="22"/>
        </w:rPr>
        <w:t xml:space="preserve">Is she </w:t>
      </w:r>
      <w:r w:rsidRPr="004D4E84">
        <w:rPr>
          <w:rFonts w:ascii="Helvetica" w:hAnsi="Helvetica"/>
          <w:color w:val="E36C0A" w:themeColor="accent6" w:themeShade="BF"/>
          <w:sz w:val="22"/>
          <w:szCs w:val="22"/>
        </w:rPr>
        <w:t>your</w:t>
      </w:r>
      <w:r w:rsidRPr="004D4E84">
        <w:rPr>
          <w:rFonts w:ascii="Helvetica" w:hAnsi="Helvetica"/>
          <w:color w:val="333333"/>
          <w:sz w:val="22"/>
          <w:szCs w:val="22"/>
        </w:rPr>
        <w:t xml:space="preserve"> </w:t>
      </w:r>
      <w:proofErr w:type="gramStart"/>
      <w:r w:rsidRPr="004D4E84">
        <w:rPr>
          <w:rFonts w:ascii="Helvetica" w:hAnsi="Helvetica"/>
          <w:color w:val="333333"/>
          <w:sz w:val="22"/>
          <w:szCs w:val="22"/>
        </w:rPr>
        <w:t>sister ?</w:t>
      </w:r>
      <w:proofErr w:type="gramEnd"/>
    </w:p>
    <w:p w:rsidR="00D50334" w:rsidRPr="004D4E84" w:rsidRDefault="00D50334" w:rsidP="00D50334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22"/>
          <w:szCs w:val="22"/>
        </w:rPr>
      </w:pPr>
      <w:r w:rsidRPr="004D4E84">
        <w:rPr>
          <w:rFonts w:ascii="Helvetica" w:hAnsi="Helvetica"/>
          <w:color w:val="333333"/>
          <w:sz w:val="22"/>
          <w:szCs w:val="22"/>
        </w:rPr>
        <w:t xml:space="preserve">He put </w:t>
      </w:r>
      <w:r w:rsidRPr="004D4E84">
        <w:rPr>
          <w:rFonts w:ascii="Helvetica" w:hAnsi="Helvetica"/>
          <w:color w:val="E36C0A" w:themeColor="accent6" w:themeShade="BF"/>
          <w:sz w:val="22"/>
          <w:szCs w:val="22"/>
        </w:rPr>
        <w:t>his</w:t>
      </w:r>
      <w:r w:rsidRPr="004D4E84">
        <w:rPr>
          <w:rFonts w:ascii="Helvetica" w:hAnsi="Helvetica"/>
          <w:color w:val="333333"/>
          <w:sz w:val="22"/>
          <w:szCs w:val="22"/>
        </w:rPr>
        <w:t xml:space="preserve"> hand on </w:t>
      </w:r>
      <w:r w:rsidRPr="004D4E84">
        <w:rPr>
          <w:rFonts w:ascii="Helvetica" w:hAnsi="Helvetica"/>
          <w:color w:val="E36C0A" w:themeColor="accent6" w:themeShade="BF"/>
          <w:sz w:val="22"/>
          <w:szCs w:val="22"/>
        </w:rPr>
        <w:t>my</w:t>
      </w:r>
      <w:r w:rsidRPr="004D4E84">
        <w:rPr>
          <w:rFonts w:ascii="Helvetica" w:hAnsi="Helvetica"/>
          <w:color w:val="333333"/>
          <w:sz w:val="22"/>
          <w:szCs w:val="22"/>
        </w:rPr>
        <w:t xml:space="preserve"> shoulder.</w:t>
      </w:r>
    </w:p>
    <w:p w:rsidR="00D50334" w:rsidRPr="004D4E84" w:rsidRDefault="00D50334" w:rsidP="00D50334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22"/>
          <w:szCs w:val="22"/>
        </w:rPr>
      </w:pPr>
      <w:r w:rsidRPr="004D4E84">
        <w:rPr>
          <w:rFonts w:ascii="Helvetica" w:hAnsi="Helvetica"/>
          <w:color w:val="333333"/>
          <w:sz w:val="22"/>
          <w:szCs w:val="22"/>
        </w:rPr>
        <w:t xml:space="preserve">It was difficult to hide </w:t>
      </w:r>
      <w:r w:rsidRPr="004D4E84">
        <w:rPr>
          <w:rFonts w:ascii="Helvetica" w:hAnsi="Helvetica"/>
          <w:color w:val="E36C0A" w:themeColor="accent6" w:themeShade="BF"/>
          <w:sz w:val="22"/>
          <w:szCs w:val="22"/>
        </w:rPr>
        <w:t>my</w:t>
      </w:r>
      <w:r w:rsidRPr="004D4E84">
        <w:rPr>
          <w:rFonts w:ascii="Helvetica" w:hAnsi="Helvetica"/>
          <w:color w:val="333333"/>
          <w:sz w:val="22"/>
          <w:szCs w:val="22"/>
        </w:rPr>
        <w:t xml:space="preserve"> excitement.</w:t>
      </w:r>
    </w:p>
    <w:p w:rsidR="00D50334" w:rsidRPr="004D4E84" w:rsidRDefault="00D50334" w:rsidP="00D50334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22"/>
          <w:szCs w:val="22"/>
        </w:rPr>
      </w:pPr>
      <w:r w:rsidRPr="004D4E84">
        <w:rPr>
          <w:rFonts w:ascii="Helvetica" w:hAnsi="Helvetica"/>
          <w:color w:val="333333"/>
          <w:sz w:val="22"/>
          <w:szCs w:val="22"/>
        </w:rPr>
        <w:t xml:space="preserve">When is </w:t>
      </w:r>
      <w:r w:rsidRPr="004D4E84">
        <w:rPr>
          <w:rFonts w:ascii="Helvetica" w:hAnsi="Helvetica"/>
          <w:color w:val="E36C0A" w:themeColor="accent6" w:themeShade="BF"/>
          <w:sz w:val="22"/>
          <w:szCs w:val="22"/>
        </w:rPr>
        <w:t>her</w:t>
      </w:r>
      <w:r w:rsidRPr="004D4E84">
        <w:rPr>
          <w:rFonts w:ascii="Helvetica" w:hAnsi="Helvetica"/>
          <w:color w:val="333333"/>
          <w:sz w:val="22"/>
          <w:szCs w:val="22"/>
        </w:rPr>
        <w:t xml:space="preserve"> wedding? </w:t>
      </w:r>
    </w:p>
    <w:p w:rsidR="005B521F" w:rsidRPr="004D4E84" w:rsidRDefault="005B521F" w:rsidP="005B521F">
      <w:pPr>
        <w:pStyle w:val="NormalWeb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22"/>
          <w:szCs w:val="22"/>
        </w:rPr>
      </w:pPr>
      <w:r w:rsidRPr="004D4E84">
        <w:rPr>
          <w:rFonts w:ascii="Helvetica" w:hAnsi="Helvetica"/>
          <w:color w:val="333333"/>
          <w:sz w:val="22"/>
          <w:szCs w:val="22"/>
        </w:rPr>
        <w:t> </w:t>
      </w:r>
      <w:r w:rsidR="00473BE4" w:rsidRPr="004D4E84">
        <w:rPr>
          <w:rFonts w:ascii="Helvetica" w:hAnsi="Helvetica"/>
          <w:color w:val="333333"/>
          <w:sz w:val="22"/>
          <w:szCs w:val="22"/>
        </w:rPr>
        <w:t xml:space="preserve">But </w:t>
      </w:r>
      <w:proofErr w:type="gramStart"/>
      <w:r w:rsidR="00473BE4" w:rsidRPr="004D4E84">
        <w:rPr>
          <w:rFonts w:ascii="Helvetica" w:hAnsi="Helvetica"/>
          <w:color w:val="333333"/>
          <w:sz w:val="22"/>
          <w:szCs w:val="22"/>
        </w:rPr>
        <w:t xml:space="preserve">remember </w:t>
      </w:r>
      <w:r w:rsidR="00F03A12">
        <w:rPr>
          <w:rFonts w:ascii="Helvetica" w:hAnsi="Helvetica"/>
          <w:color w:val="333333"/>
          <w:sz w:val="22"/>
          <w:szCs w:val="22"/>
        </w:rPr>
        <w:t>,</w:t>
      </w:r>
      <w:proofErr w:type="gramEnd"/>
      <w:r w:rsidR="00F03A12">
        <w:rPr>
          <w:rFonts w:ascii="Helvetica" w:hAnsi="Helvetica"/>
          <w:color w:val="333333"/>
          <w:sz w:val="22"/>
          <w:szCs w:val="22"/>
        </w:rPr>
        <w:t xml:space="preserve"> </w:t>
      </w:r>
      <w:r w:rsidR="00473BE4" w:rsidRPr="004D4E84">
        <w:rPr>
          <w:rFonts w:ascii="Helvetica" w:hAnsi="Helvetica"/>
          <w:color w:val="333333"/>
          <w:sz w:val="22"/>
          <w:szCs w:val="22"/>
        </w:rPr>
        <w:t>the other set of possessives ( mine, yours, ours, theirs ,hers) are not determiners. They are possessive pronouns.</w:t>
      </w:r>
      <w:r w:rsidR="00473BE4" w:rsidRPr="004D4E84">
        <w:rPr>
          <w:rFonts w:ascii="Georgia" w:hAnsi="Georgia"/>
          <w:color w:val="282828"/>
          <w:sz w:val="22"/>
          <w:szCs w:val="22"/>
        </w:rPr>
        <w:t xml:space="preserve"> . The basic difference, they say, "is that pronouns </w:t>
      </w:r>
      <w:r w:rsidR="00473BE4" w:rsidRPr="004D4E84">
        <w:rPr>
          <w:rStyle w:val="Emphasis"/>
          <w:rFonts w:ascii="Georgia" w:hAnsi="Georgia"/>
          <w:color w:val="282828"/>
          <w:sz w:val="22"/>
          <w:szCs w:val="22"/>
          <w:bdr w:val="none" w:sz="0" w:space="0" w:color="auto" w:frame="1"/>
        </w:rPr>
        <w:t>replace</w:t>
      </w:r>
      <w:r w:rsidR="00473BE4" w:rsidRPr="004D4E84">
        <w:rPr>
          <w:rFonts w:ascii="Georgia" w:hAnsi="Georgia"/>
          <w:color w:val="282828"/>
          <w:sz w:val="22"/>
          <w:szCs w:val="22"/>
        </w:rPr>
        <w:t> full </w:t>
      </w:r>
      <w:hyperlink r:id="rId13" w:history="1">
        <w:r w:rsidR="00473BE4" w:rsidRPr="004D4E84">
          <w:rPr>
            <w:rStyle w:val="Hyperlink"/>
            <w:rFonts w:ascii="Georgia" w:hAnsi="Georgia"/>
            <w:color w:val="282828"/>
            <w:sz w:val="22"/>
            <w:szCs w:val="22"/>
            <w:u w:val="none"/>
          </w:rPr>
          <w:t>noun phrases</w:t>
        </w:r>
      </w:hyperlink>
      <w:r w:rsidR="00473BE4" w:rsidRPr="004D4E84">
        <w:rPr>
          <w:rFonts w:ascii="Georgia" w:hAnsi="Georgia"/>
          <w:color w:val="282828"/>
          <w:sz w:val="22"/>
          <w:szCs w:val="22"/>
        </w:rPr>
        <w:t>. Possessive determiners, on the other hand, have to occur with a noun"</w:t>
      </w:r>
    </w:p>
    <w:p w:rsidR="005B521F" w:rsidRPr="004D4E84" w:rsidRDefault="005B521F" w:rsidP="005B521F">
      <w:pPr>
        <w:pStyle w:val="NormalWeb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22"/>
          <w:szCs w:val="22"/>
        </w:rPr>
      </w:pPr>
    </w:p>
    <w:p w:rsidR="005B521F" w:rsidRPr="004D4E84" w:rsidRDefault="005B521F" w:rsidP="005B521F">
      <w:pPr>
        <w:pStyle w:val="NormalWeb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22"/>
          <w:szCs w:val="22"/>
        </w:rPr>
      </w:pPr>
      <w:r w:rsidRPr="004D4E84">
        <w:rPr>
          <w:rFonts w:ascii="Arial" w:hAnsi="Arial" w:cs="Arial"/>
          <w:color w:val="333333"/>
          <w:sz w:val="22"/>
          <w:szCs w:val="22"/>
        </w:rPr>
        <w:t>The definite determiner </w:t>
      </w:r>
      <w:r w:rsidRPr="004D4E84">
        <w:rPr>
          <w:rStyle w:val="Strong"/>
          <w:rFonts w:ascii="Arial" w:hAnsi="Arial" w:cs="Arial"/>
          <w:color w:val="333333"/>
          <w:sz w:val="22"/>
          <w:szCs w:val="22"/>
        </w:rPr>
        <w:t>the</w:t>
      </w:r>
      <w:r w:rsidRPr="004D4E84">
        <w:rPr>
          <w:rFonts w:ascii="Arial" w:hAnsi="Arial" w:cs="Arial"/>
          <w:color w:val="333333"/>
          <w:sz w:val="22"/>
          <w:szCs w:val="22"/>
        </w:rPr>
        <w:t> may be used instead of a possessive determiner. However, when referring to someone in the family or a relative, </w:t>
      </w:r>
      <w:proofErr w:type="spellStart"/>
      <w:r w:rsidRPr="004D4E84">
        <w:rPr>
          <w:rStyle w:val="Strong"/>
          <w:rFonts w:ascii="Arial" w:hAnsi="Arial" w:cs="Arial"/>
          <w:color w:val="333333"/>
          <w:sz w:val="22"/>
          <w:szCs w:val="22"/>
        </w:rPr>
        <w:t>the</w:t>
      </w:r>
      <w:proofErr w:type="spellEnd"/>
      <w:r w:rsidRPr="004D4E84">
        <w:rPr>
          <w:rFonts w:ascii="Arial" w:hAnsi="Arial" w:cs="Arial"/>
          <w:color w:val="333333"/>
          <w:sz w:val="22"/>
          <w:szCs w:val="22"/>
        </w:rPr>
        <w:t> may not be used.</w:t>
      </w:r>
    </w:p>
    <w:p w:rsidR="005B521F" w:rsidRPr="004D4E84" w:rsidRDefault="005B521F" w:rsidP="005B521F">
      <w:pPr>
        <w:pStyle w:val="NormalWeb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22"/>
          <w:szCs w:val="22"/>
        </w:rPr>
      </w:pPr>
      <w:r w:rsidRPr="004D4E84">
        <w:rPr>
          <w:rFonts w:ascii="Helvetica" w:hAnsi="Helvetica"/>
          <w:color w:val="333333"/>
          <w:sz w:val="22"/>
          <w:szCs w:val="22"/>
        </w:rPr>
        <w:t> </w:t>
      </w:r>
    </w:p>
    <w:p w:rsidR="005B521F" w:rsidRPr="004D4E84" w:rsidRDefault="005B521F" w:rsidP="005B521F">
      <w:pPr>
        <w:pStyle w:val="Heading4"/>
        <w:shd w:val="clear" w:color="auto" w:fill="FFFFFF"/>
        <w:spacing w:before="0" w:after="63" w:line="200" w:lineRule="atLeast"/>
        <w:rPr>
          <w:rFonts w:ascii="inherit" w:hAnsi="inherit"/>
          <w:color w:val="333333"/>
        </w:rPr>
      </w:pPr>
      <w:r w:rsidRPr="004D4E84">
        <w:rPr>
          <w:rFonts w:ascii="inherit" w:hAnsi="inherit"/>
          <w:color w:val="333333"/>
        </w:rPr>
        <w:t>Examples:</w:t>
      </w:r>
    </w:p>
    <w:p w:rsidR="005B521F" w:rsidRPr="004D4E84" w:rsidRDefault="005B521F" w:rsidP="005B521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ind w:left="313"/>
        <w:rPr>
          <w:rFonts w:ascii="Helvetica" w:hAnsi="Helvetica"/>
          <w:color w:val="333333"/>
        </w:rPr>
      </w:pPr>
      <w:r w:rsidRPr="004D4E84">
        <w:rPr>
          <w:rFonts w:ascii="Arial" w:hAnsi="Arial" w:cs="Arial"/>
          <w:color w:val="333333"/>
        </w:rPr>
        <w:t>She punched him on </w:t>
      </w:r>
      <w:r w:rsidRPr="004D4E84">
        <w:rPr>
          <w:rFonts w:ascii="Arial" w:hAnsi="Arial" w:cs="Arial"/>
          <w:b/>
          <w:bCs/>
          <w:color w:val="333333"/>
        </w:rPr>
        <w:t>his</w:t>
      </w:r>
      <w:r w:rsidRPr="004D4E84">
        <w:rPr>
          <w:rFonts w:ascii="Arial" w:hAnsi="Arial" w:cs="Arial"/>
          <w:color w:val="333333"/>
        </w:rPr>
        <w:t> nose.</w:t>
      </w:r>
    </w:p>
    <w:p w:rsidR="005B521F" w:rsidRPr="004D4E84" w:rsidRDefault="005B521F" w:rsidP="005B521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25" w:lineRule="atLeast"/>
        <w:ind w:left="313"/>
        <w:rPr>
          <w:rFonts w:ascii="Helvetica" w:hAnsi="Helvetica"/>
          <w:color w:val="333333"/>
        </w:rPr>
      </w:pPr>
      <w:r w:rsidRPr="004D4E84">
        <w:rPr>
          <w:rFonts w:ascii="Arial" w:hAnsi="Arial" w:cs="Arial"/>
          <w:color w:val="333333"/>
        </w:rPr>
        <w:t>She punched him on </w:t>
      </w:r>
      <w:r w:rsidRPr="004D4E84">
        <w:rPr>
          <w:rFonts w:ascii="Arial" w:hAnsi="Arial" w:cs="Arial"/>
          <w:b/>
          <w:bCs/>
          <w:color w:val="333333"/>
        </w:rPr>
        <w:t>the</w:t>
      </w:r>
      <w:r w:rsidRPr="004D4E84">
        <w:rPr>
          <w:rFonts w:ascii="Arial" w:hAnsi="Arial" w:cs="Arial"/>
          <w:color w:val="333333"/>
        </w:rPr>
        <w:t> nose.</w:t>
      </w:r>
    </w:p>
    <w:p w:rsidR="005B521F" w:rsidRPr="004D4E84" w:rsidRDefault="005B521F" w:rsidP="005B521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25" w:lineRule="atLeast"/>
        <w:ind w:left="313"/>
        <w:rPr>
          <w:rFonts w:ascii="Helvetica" w:hAnsi="Helvetica"/>
          <w:color w:val="333333"/>
        </w:rPr>
      </w:pPr>
      <w:r w:rsidRPr="004D4E84">
        <w:rPr>
          <w:rFonts w:ascii="Arial" w:hAnsi="Arial" w:cs="Arial"/>
          <w:color w:val="333333"/>
        </w:rPr>
        <w:t>We walked back to </w:t>
      </w:r>
      <w:r w:rsidRPr="004D4E84">
        <w:rPr>
          <w:rFonts w:ascii="Arial" w:hAnsi="Arial" w:cs="Arial"/>
          <w:b/>
          <w:bCs/>
          <w:color w:val="333333"/>
        </w:rPr>
        <w:t>our</w:t>
      </w:r>
      <w:r w:rsidRPr="004D4E84">
        <w:rPr>
          <w:rFonts w:ascii="Arial" w:hAnsi="Arial" w:cs="Arial"/>
          <w:color w:val="333333"/>
        </w:rPr>
        <w:t> house when it started to rain.</w:t>
      </w:r>
    </w:p>
    <w:p w:rsidR="005B521F" w:rsidRPr="004D4E84" w:rsidRDefault="005B521F" w:rsidP="005B521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25" w:lineRule="atLeast"/>
        <w:ind w:left="313"/>
        <w:rPr>
          <w:rFonts w:ascii="Helvetica" w:hAnsi="Helvetica"/>
          <w:color w:val="333333"/>
        </w:rPr>
      </w:pPr>
      <w:r w:rsidRPr="004D4E84">
        <w:rPr>
          <w:rFonts w:ascii="Arial" w:hAnsi="Arial" w:cs="Arial"/>
          <w:color w:val="333333"/>
        </w:rPr>
        <w:t>We walked back to </w:t>
      </w:r>
      <w:r w:rsidRPr="004D4E84">
        <w:rPr>
          <w:rFonts w:ascii="Arial" w:hAnsi="Arial" w:cs="Arial"/>
          <w:b/>
          <w:bCs/>
          <w:color w:val="333333"/>
        </w:rPr>
        <w:t>the</w:t>
      </w:r>
      <w:r w:rsidRPr="004D4E84">
        <w:rPr>
          <w:rFonts w:ascii="Arial" w:hAnsi="Arial" w:cs="Arial"/>
          <w:color w:val="333333"/>
        </w:rPr>
        <w:t> house when it started to rain.</w:t>
      </w:r>
    </w:p>
    <w:p w:rsidR="005B521F" w:rsidRPr="004D4E84" w:rsidRDefault="005B521F" w:rsidP="005B521F">
      <w:pPr>
        <w:pStyle w:val="NormalWeb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22"/>
          <w:szCs w:val="22"/>
        </w:rPr>
      </w:pPr>
      <w:r w:rsidRPr="004D4E84">
        <w:rPr>
          <w:rFonts w:ascii="Helvetica" w:hAnsi="Helvetica"/>
          <w:color w:val="333333"/>
          <w:sz w:val="22"/>
          <w:szCs w:val="22"/>
        </w:rPr>
        <w:t> </w:t>
      </w:r>
    </w:p>
    <w:p w:rsidR="005B521F" w:rsidRPr="004D4E84" w:rsidRDefault="005B521F" w:rsidP="005B521F">
      <w:pPr>
        <w:pStyle w:val="NormalWeb"/>
        <w:shd w:val="clear" w:color="auto" w:fill="FFFFFF"/>
        <w:spacing w:before="0" w:beforeAutospacing="0" w:after="113" w:afterAutospacing="0"/>
        <w:rPr>
          <w:rFonts w:ascii="Helvetica" w:hAnsi="Helvetica"/>
          <w:color w:val="333333"/>
          <w:sz w:val="22"/>
          <w:szCs w:val="22"/>
        </w:rPr>
      </w:pPr>
      <w:r w:rsidRPr="004D4E84">
        <w:rPr>
          <w:rFonts w:ascii="Arial" w:hAnsi="Arial" w:cs="Arial"/>
          <w:color w:val="333333"/>
          <w:sz w:val="22"/>
          <w:szCs w:val="22"/>
        </w:rPr>
        <w:t>The definite determiner </w:t>
      </w:r>
      <w:r w:rsidRPr="004D4E84">
        <w:rPr>
          <w:rStyle w:val="Strong"/>
          <w:rFonts w:ascii="Arial" w:hAnsi="Arial" w:cs="Arial"/>
          <w:color w:val="333333"/>
          <w:sz w:val="22"/>
          <w:szCs w:val="22"/>
        </w:rPr>
        <w:t>the</w:t>
      </w:r>
      <w:r w:rsidRPr="004D4E84">
        <w:rPr>
          <w:rFonts w:ascii="Helvetica" w:hAnsi="Helvetica"/>
          <w:color w:val="333333"/>
          <w:sz w:val="22"/>
          <w:szCs w:val="22"/>
        </w:rPr>
        <w:t> </w:t>
      </w:r>
      <w:r w:rsidRPr="004D4E84">
        <w:rPr>
          <w:rFonts w:ascii="Arial" w:hAnsi="Arial" w:cs="Arial"/>
          <w:color w:val="333333"/>
          <w:sz w:val="22"/>
          <w:szCs w:val="22"/>
        </w:rPr>
        <w:t>may not be used.</w:t>
      </w:r>
    </w:p>
    <w:p w:rsidR="005B521F" w:rsidRPr="004D4E84" w:rsidRDefault="005B521F" w:rsidP="005B521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25" w:lineRule="atLeast"/>
        <w:ind w:left="313"/>
        <w:rPr>
          <w:rFonts w:ascii="Helvetica" w:hAnsi="Helvetica"/>
          <w:color w:val="333333"/>
        </w:rPr>
      </w:pPr>
      <w:r w:rsidRPr="004D4E84">
        <w:rPr>
          <w:rStyle w:val="Strong"/>
          <w:rFonts w:ascii="Arial" w:hAnsi="Arial" w:cs="Arial"/>
          <w:color w:val="333333"/>
        </w:rPr>
        <w:t>No</w:t>
      </w:r>
      <w:r w:rsidRPr="004D4E84">
        <w:rPr>
          <w:rFonts w:ascii="Helvetica" w:hAnsi="Helvetica"/>
          <w:color w:val="333333"/>
        </w:rPr>
        <w:t>:</w:t>
      </w:r>
      <w:r w:rsidRPr="004D4E84">
        <w:rPr>
          <w:rStyle w:val="Strong"/>
          <w:rFonts w:ascii="Arial" w:hAnsi="Arial" w:cs="Arial"/>
          <w:color w:val="333333"/>
        </w:rPr>
        <w:t> The </w:t>
      </w:r>
      <w:r w:rsidRPr="004D4E84">
        <w:rPr>
          <w:rFonts w:ascii="Arial" w:hAnsi="Arial" w:cs="Arial"/>
          <w:color w:val="333333"/>
        </w:rPr>
        <w:t>wife is watching me cook.</w:t>
      </w:r>
      <w:r w:rsidR="001350B0" w:rsidRPr="004D4E84">
        <w:rPr>
          <w:rFonts w:ascii="Arial" w:hAnsi="Arial" w:cs="Arial"/>
          <w:color w:val="333333"/>
        </w:rPr>
        <w:t>-X</w:t>
      </w:r>
    </w:p>
    <w:p w:rsidR="005B521F" w:rsidRPr="004D4E84" w:rsidRDefault="005B521F" w:rsidP="005B521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25" w:lineRule="atLeast"/>
        <w:ind w:left="313"/>
        <w:rPr>
          <w:rFonts w:ascii="Helvetica" w:hAnsi="Helvetica"/>
          <w:color w:val="333333"/>
        </w:rPr>
      </w:pPr>
      <w:r w:rsidRPr="004D4E84">
        <w:rPr>
          <w:rStyle w:val="Strong"/>
          <w:rFonts w:ascii="Arial" w:hAnsi="Arial" w:cs="Arial"/>
          <w:color w:val="333333"/>
        </w:rPr>
        <w:t>Yes</w:t>
      </w:r>
      <w:r w:rsidRPr="004D4E84">
        <w:rPr>
          <w:rFonts w:ascii="Helvetica" w:hAnsi="Helvetica"/>
          <w:color w:val="333333"/>
        </w:rPr>
        <w:t>:</w:t>
      </w:r>
      <w:r w:rsidRPr="004D4E84">
        <w:rPr>
          <w:rStyle w:val="Strong"/>
          <w:rFonts w:ascii="Arial" w:hAnsi="Arial" w:cs="Arial"/>
          <w:color w:val="333333"/>
        </w:rPr>
        <w:t> My wife is watching me cook. </w:t>
      </w:r>
    </w:p>
    <w:p w:rsidR="005B521F" w:rsidRPr="004D4E84" w:rsidRDefault="005B521F" w:rsidP="005B521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25" w:lineRule="atLeast"/>
        <w:ind w:left="313"/>
        <w:rPr>
          <w:rFonts w:ascii="Helvetica" w:hAnsi="Helvetica"/>
          <w:color w:val="333333"/>
        </w:rPr>
      </w:pPr>
      <w:r w:rsidRPr="004D4E84">
        <w:rPr>
          <w:rStyle w:val="Strong"/>
          <w:rFonts w:ascii="Arial" w:hAnsi="Arial" w:cs="Arial"/>
          <w:color w:val="333333"/>
        </w:rPr>
        <w:t>No</w:t>
      </w:r>
      <w:r w:rsidRPr="004D4E84">
        <w:rPr>
          <w:rFonts w:ascii="Helvetica" w:hAnsi="Helvetica"/>
          <w:color w:val="333333"/>
        </w:rPr>
        <w:t>:</w:t>
      </w:r>
      <w:r w:rsidRPr="004D4E84">
        <w:rPr>
          <w:rFonts w:ascii="Helvetica" w:hAnsi="Helvetica"/>
          <w:b/>
          <w:bCs/>
          <w:color w:val="333333"/>
        </w:rPr>
        <w:t> </w:t>
      </w:r>
      <w:r w:rsidRPr="004D4E84">
        <w:rPr>
          <w:rFonts w:ascii="Arial" w:hAnsi="Arial" w:cs="Arial"/>
          <w:color w:val="333333"/>
        </w:rPr>
        <w:t>I called </w:t>
      </w:r>
      <w:r w:rsidRPr="004D4E84">
        <w:rPr>
          <w:rStyle w:val="Strong"/>
          <w:rFonts w:ascii="Arial" w:hAnsi="Arial" w:cs="Arial"/>
          <w:color w:val="333333"/>
        </w:rPr>
        <w:t>the</w:t>
      </w:r>
      <w:r w:rsidRPr="004D4E84">
        <w:rPr>
          <w:rFonts w:ascii="Arial" w:hAnsi="Arial" w:cs="Arial"/>
          <w:color w:val="333333"/>
        </w:rPr>
        <w:t> uncle to hurry up. </w:t>
      </w:r>
      <w:r w:rsidR="001350B0" w:rsidRPr="004D4E84">
        <w:rPr>
          <w:rFonts w:ascii="Arial" w:hAnsi="Arial" w:cs="Arial"/>
          <w:color w:val="333333"/>
        </w:rPr>
        <w:t>-X</w:t>
      </w:r>
    </w:p>
    <w:p w:rsidR="005B521F" w:rsidRPr="004D4E84" w:rsidRDefault="005B521F" w:rsidP="005B521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25" w:lineRule="atLeast"/>
        <w:ind w:left="313"/>
        <w:rPr>
          <w:rFonts w:ascii="Helvetica" w:hAnsi="Helvetica"/>
          <w:color w:val="333333"/>
        </w:rPr>
      </w:pPr>
      <w:r w:rsidRPr="004D4E84">
        <w:rPr>
          <w:rStyle w:val="Strong"/>
          <w:rFonts w:ascii="Arial" w:hAnsi="Arial" w:cs="Arial"/>
          <w:color w:val="333333"/>
        </w:rPr>
        <w:t>Yes</w:t>
      </w:r>
      <w:r w:rsidRPr="004D4E84">
        <w:rPr>
          <w:rStyle w:val="Strong"/>
          <w:rFonts w:ascii="Helvetica" w:hAnsi="Helvetica"/>
          <w:b w:val="0"/>
          <w:bCs w:val="0"/>
          <w:color w:val="333333"/>
        </w:rPr>
        <w:t>:</w:t>
      </w:r>
      <w:r w:rsidRPr="004D4E84">
        <w:rPr>
          <w:rStyle w:val="Strong"/>
          <w:rFonts w:ascii="Arial" w:hAnsi="Arial" w:cs="Arial"/>
          <w:color w:val="333333"/>
        </w:rPr>
        <w:t> I called my uncle to hurry up.  </w:t>
      </w:r>
    </w:p>
    <w:p w:rsidR="001D0A89" w:rsidRPr="004D4E84" w:rsidRDefault="001D0A89" w:rsidP="001D0A8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</w:p>
    <w:p w:rsidR="008F4A05" w:rsidRPr="00F03A12" w:rsidRDefault="008F4A05" w:rsidP="008F4A05">
      <w:pPr>
        <w:pStyle w:val="Heading3"/>
        <w:shd w:val="clear" w:color="auto" w:fill="FFFFFF"/>
        <w:spacing w:before="0" w:beforeAutospacing="0" w:after="150" w:afterAutospacing="0"/>
        <w:textAlignment w:val="baseline"/>
        <w:rPr>
          <w:rFonts w:ascii="Roboto" w:hAnsi="Roboto"/>
          <w:color w:val="FC9F00"/>
          <w:sz w:val="28"/>
          <w:szCs w:val="28"/>
        </w:rPr>
      </w:pPr>
      <w:r w:rsidRPr="00F03A12">
        <w:rPr>
          <w:rFonts w:ascii="Roboto" w:hAnsi="Roboto"/>
          <w:color w:val="FC9F00"/>
          <w:sz w:val="28"/>
          <w:szCs w:val="28"/>
        </w:rPr>
        <w:t>Quantifiers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What are quantifiers?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 xml:space="preserve">Quantifiers are used to state quantity or amount of something without stating </w:t>
      </w:r>
      <w:proofErr w:type="spellStart"/>
      <w:r w:rsidRPr="004D4E84">
        <w:rPr>
          <w:rFonts w:ascii="Arial" w:eastAsia="Times New Roman" w:hAnsi="Arial" w:cs="Arial"/>
          <w:color w:val="0D0D0D" w:themeColor="text1" w:themeTint="F2"/>
        </w:rPr>
        <w:t>the</w:t>
      </w:r>
      <w:proofErr w:type="spellEnd"/>
      <w:r w:rsidRPr="004D4E84">
        <w:rPr>
          <w:rFonts w:ascii="Arial" w:eastAsia="Times New Roman" w:hAnsi="Arial" w:cs="Arial"/>
          <w:color w:val="0D0D0D" w:themeColor="text1" w:themeTint="F2"/>
        </w:rPr>
        <w:t xml:space="preserve"> actually number.</w:t>
      </w:r>
      <w:r w:rsidR="006E6414" w:rsidRPr="004D4E84">
        <w:rPr>
          <w:rFonts w:ascii="Arial" w:eastAsia="Times New Roman" w:hAnsi="Arial" w:cs="Arial"/>
          <w:color w:val="0D0D0D" w:themeColor="text1" w:themeTint="F2"/>
        </w:rPr>
        <w:t xml:space="preserve"> </w:t>
      </w:r>
      <w:r w:rsidR="00BD5846" w:rsidRPr="004D4E84">
        <w:rPr>
          <w:rFonts w:ascii="Arial" w:eastAsia="Times New Roman" w:hAnsi="Arial" w:cs="Arial"/>
          <w:color w:val="0D0D0D" w:themeColor="text1" w:themeTint="F2"/>
        </w:rPr>
        <w:t>They</w:t>
      </w:r>
      <w:r w:rsidRPr="004D4E84">
        <w:rPr>
          <w:rFonts w:ascii="Arial" w:eastAsia="Times New Roman" w:hAnsi="Arial" w:cs="Arial"/>
          <w:color w:val="0D0D0D" w:themeColor="text1" w:themeTint="F2"/>
        </w:rPr>
        <w:t xml:space="preserve"> answer the questions "How many?" and "How much?"</w:t>
      </w:r>
      <w:r w:rsidR="00E050E8" w:rsidRPr="004D4E84">
        <w:rPr>
          <w:rFonts w:ascii="Arial" w:eastAsia="Times New Roman" w:hAnsi="Arial" w:cs="Arial"/>
          <w:color w:val="0D0D0D" w:themeColor="text1" w:themeTint="F2"/>
        </w:rPr>
        <w:t xml:space="preserve"> Some examples are- </w:t>
      </w:r>
    </w:p>
    <w:p w:rsidR="001C25D1" w:rsidRPr="004D4E84" w:rsidRDefault="001C25D1" w:rsidP="001C25D1">
      <w:pPr>
        <w:pStyle w:val="NormalWeb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1. Words indicating a large or small quantity and their comparative and superlative forms</w:t>
      </w:r>
    </w:p>
    <w:p w:rsidR="001C25D1" w:rsidRPr="004D4E84" w:rsidRDefault="001C25D1" w:rsidP="001C25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Examples:</w:t>
      </w:r>
      <w:r w:rsidRPr="004D4E84">
        <w:rPr>
          <w:rStyle w:val="Emphasis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 much/many, little/few, more</w:t>
      </w: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, </w:t>
      </w:r>
      <w:r w:rsidRPr="004D4E84">
        <w:rPr>
          <w:rStyle w:val="Emphasis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most</w:t>
      </w: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, </w:t>
      </w:r>
      <w:r w:rsidRPr="004D4E84">
        <w:rPr>
          <w:rStyle w:val="Emphasis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less/fewer</w:t>
      </w: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, </w:t>
      </w:r>
      <w:r w:rsidRPr="004D4E84">
        <w:rPr>
          <w:rStyle w:val="Emphasis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least/fewest</w:t>
      </w: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1C25D1" w:rsidRPr="004D4E84" w:rsidRDefault="001C25D1" w:rsidP="001C25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Examples: </w:t>
      </w:r>
      <w:r w:rsidRPr="004D4E84">
        <w:rPr>
          <w:rStyle w:val="Emphasis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a lot of</w:t>
      </w: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, </w:t>
      </w:r>
      <w:r w:rsidRPr="004D4E84">
        <w:rPr>
          <w:rStyle w:val="Emphasis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lots of</w:t>
      </w: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, </w:t>
      </w:r>
      <w:r w:rsidRPr="004D4E84">
        <w:rPr>
          <w:rStyle w:val="Emphasis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plenty of</w:t>
      </w: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, </w:t>
      </w:r>
      <w:r w:rsidRPr="004D4E84">
        <w:rPr>
          <w:rStyle w:val="Emphasis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a great deal of</w:t>
      </w: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, </w:t>
      </w:r>
      <w:r w:rsidRPr="004D4E84">
        <w:rPr>
          <w:rStyle w:val="Emphasis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tons of</w:t>
      </w: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, etc.</w:t>
      </w:r>
    </w:p>
    <w:p w:rsidR="00162DBC" w:rsidRPr="004D4E84" w:rsidRDefault="00162DBC" w:rsidP="001C25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1C25D1" w:rsidRPr="004D4E84" w:rsidRDefault="00162DBC" w:rsidP="001C25D1">
      <w:pPr>
        <w:pStyle w:val="NormalWeb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2</w:t>
      </w:r>
      <w:r w:rsidR="001C25D1" w:rsidRPr="004D4E84">
        <w:rPr>
          <w:rFonts w:ascii="Arial" w:hAnsi="Arial" w:cs="Arial"/>
          <w:color w:val="0D0D0D" w:themeColor="text1" w:themeTint="F2"/>
          <w:sz w:val="22"/>
          <w:szCs w:val="22"/>
        </w:rPr>
        <w:t>. Words and phrases expressing some unspecified or probably quite small amount</w:t>
      </w:r>
    </w:p>
    <w:p w:rsidR="001C25D1" w:rsidRPr="004D4E84" w:rsidRDefault="001C25D1" w:rsidP="001C25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</w:pP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Examples: </w:t>
      </w:r>
      <w:r w:rsidRPr="004D4E84">
        <w:rPr>
          <w:rStyle w:val="Emphasis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a few</w:t>
      </w: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 w:rsidRPr="004D4E84">
        <w:rPr>
          <w:rStyle w:val="Emphasis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 xml:space="preserve">a </w:t>
      </w:r>
      <w:r w:rsidR="00E050E8" w:rsidRPr="004D4E84">
        <w:rPr>
          <w:rStyle w:val="Emphasis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little</w:t>
      </w:r>
      <w:r w:rsidR="00E050E8" w:rsidRPr="004D4E84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4D4E84">
        <w:rPr>
          <w:rStyle w:val="Emphasis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several</w:t>
      </w: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, </w:t>
      </w:r>
      <w:r w:rsidRPr="004D4E84">
        <w:rPr>
          <w:rStyle w:val="Emphasis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a couple of</w:t>
      </w: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, </w:t>
      </w:r>
      <w:r w:rsidRPr="004D4E84">
        <w:rPr>
          <w:rStyle w:val="Emphasis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a bit of</w:t>
      </w: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, </w:t>
      </w:r>
      <w:r w:rsidRPr="004D4E84">
        <w:rPr>
          <w:rStyle w:val="Emphasis"/>
          <w:rFonts w:ascii="Arial" w:hAnsi="Arial" w:cs="Arial"/>
          <w:color w:val="0D0D0D" w:themeColor="text1" w:themeTint="F2"/>
          <w:sz w:val="22"/>
          <w:szCs w:val="22"/>
          <w:bdr w:val="none" w:sz="0" w:space="0" w:color="auto" w:frame="1"/>
        </w:rPr>
        <w:t>a number of, etc.</w:t>
      </w:r>
    </w:p>
    <w:p w:rsidR="007254A1" w:rsidRPr="004D4E84" w:rsidRDefault="007254A1" w:rsidP="001C25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1C25D1" w:rsidRPr="004D4E84" w:rsidRDefault="007254A1" w:rsidP="001C25D1">
      <w:pPr>
        <w:pStyle w:val="NormalWeb"/>
        <w:shd w:val="clear" w:color="auto" w:fill="FFFFFF"/>
        <w:spacing w:before="0" w:beforeAutospacing="0" w:after="250" w:afterAutospacing="0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 xml:space="preserve">3) </w:t>
      </w:r>
      <w:r w:rsidR="001C25D1" w:rsidRPr="004D4E84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E050E8" w:rsidRPr="004D4E84">
        <w:rPr>
          <w:rFonts w:ascii="Arial" w:hAnsi="Arial" w:cs="Arial"/>
          <w:color w:val="0D0D0D" w:themeColor="text1" w:themeTint="F2"/>
          <w:sz w:val="22"/>
          <w:szCs w:val="22"/>
        </w:rPr>
        <w:t>Phrases</w:t>
      </w:r>
      <w:r w:rsidR="001C25D1" w:rsidRPr="004D4E84">
        <w:rPr>
          <w:rFonts w:ascii="Arial" w:hAnsi="Arial" w:cs="Arial"/>
          <w:color w:val="0D0D0D" w:themeColor="text1" w:themeTint="F2"/>
          <w:sz w:val="22"/>
          <w:szCs w:val="22"/>
        </w:rPr>
        <w:t xml:space="preserve"> expressing precise quantity</w:t>
      </w:r>
    </w:p>
    <w:p w:rsidR="007254A1" w:rsidRPr="004D4E84" w:rsidRDefault="007254A1" w:rsidP="007254A1">
      <w:pPr>
        <w:pStyle w:val="NormalWeb"/>
        <w:shd w:val="clear" w:color="auto" w:fill="FFFFFF"/>
        <w:spacing w:after="250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Examples: a pair of, five liters of, etc.</w:t>
      </w:r>
    </w:p>
    <w:p w:rsidR="007254A1" w:rsidRPr="004D4E84" w:rsidRDefault="00E050E8" w:rsidP="007254A1">
      <w:pPr>
        <w:pStyle w:val="NormalWeb"/>
        <w:shd w:val="clear" w:color="auto" w:fill="FFFFFF"/>
        <w:spacing w:after="250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4</w:t>
      </w:r>
      <w:r w:rsidR="007254A1" w:rsidRPr="004D4E84">
        <w:rPr>
          <w:rFonts w:ascii="Arial" w:hAnsi="Arial" w:cs="Arial"/>
          <w:color w:val="0D0D0D" w:themeColor="text1" w:themeTint="F2"/>
          <w:sz w:val="22"/>
          <w:szCs w:val="22"/>
        </w:rPr>
        <w:t>. Words and phrases expressing multiples or fractions</w:t>
      </w:r>
    </w:p>
    <w:p w:rsidR="007254A1" w:rsidRPr="004D4E84" w:rsidRDefault="007254A1" w:rsidP="007254A1">
      <w:pPr>
        <w:pStyle w:val="NormalWeb"/>
        <w:shd w:val="clear" w:color="auto" w:fill="FFFFFF"/>
        <w:spacing w:after="250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Examples: half, half of, double, twice, three times, twice as much, etc.</w:t>
      </w:r>
    </w:p>
    <w:p w:rsidR="007254A1" w:rsidRPr="004D4E84" w:rsidRDefault="00E050E8" w:rsidP="007254A1">
      <w:pPr>
        <w:pStyle w:val="NormalWeb"/>
        <w:shd w:val="clear" w:color="auto" w:fill="FFFFFF"/>
        <w:spacing w:after="250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5</w:t>
      </w:r>
      <w:r w:rsidR="007254A1" w:rsidRPr="004D4E84">
        <w:rPr>
          <w:rFonts w:ascii="Arial" w:hAnsi="Arial" w:cs="Arial"/>
          <w:color w:val="0D0D0D" w:themeColor="text1" w:themeTint="F2"/>
          <w:sz w:val="22"/>
          <w:szCs w:val="22"/>
        </w:rPr>
        <w:t>. Words expressing maximum, sufficient or zero quantity</w:t>
      </w:r>
    </w:p>
    <w:p w:rsidR="007254A1" w:rsidRPr="004D4E84" w:rsidRDefault="007254A1" w:rsidP="007254A1">
      <w:pPr>
        <w:pStyle w:val="NormalWeb"/>
        <w:shd w:val="clear" w:color="auto" w:fill="FFFFFF"/>
        <w:spacing w:after="250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Examples: all, both, enough, sufficient, no.</w:t>
      </w:r>
    </w:p>
    <w:p w:rsidR="007254A1" w:rsidRPr="004D4E84" w:rsidRDefault="007254A1" w:rsidP="007254A1">
      <w:pPr>
        <w:pStyle w:val="NormalWeb"/>
        <w:shd w:val="clear" w:color="auto" w:fill="FFFFFF"/>
        <w:spacing w:after="250"/>
        <w:textAlignment w:val="baseline"/>
        <w:rPr>
          <w:rFonts w:ascii="Arial" w:hAnsi="Arial" w:cs="Arial"/>
          <w:color w:val="0D0D0D" w:themeColor="text1" w:themeTint="F2"/>
          <w:sz w:val="22"/>
          <w:szCs w:val="22"/>
        </w:rPr>
      </w:pPr>
      <w:r w:rsidRPr="004D4E84">
        <w:rPr>
          <w:rFonts w:ascii="Arial" w:hAnsi="Arial" w:cs="Arial"/>
          <w:color w:val="0D0D0D" w:themeColor="text1" w:themeTint="F2"/>
          <w:sz w:val="22"/>
          <w:szCs w:val="22"/>
        </w:rPr>
        <w:t>Note that many of these quantifiers can be modified by adverbs and adverbial phrases such as almost, over, more than, less than, when the meaning is appropriate.</w:t>
      </w:r>
    </w:p>
    <w:p w:rsidR="00045C3A" w:rsidRPr="004D4E84" w:rsidRDefault="00045C3A" w:rsidP="00045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Quantifiers can be used with </w:t>
      </w:r>
      <w:hyperlink r:id="rId14" w:history="1">
        <w:r w:rsidRPr="004D4E84">
          <w:rPr>
            <w:rFonts w:ascii="Arial" w:eastAsia="Times New Roman" w:hAnsi="Arial" w:cs="Arial"/>
            <w:color w:val="0D0D0D" w:themeColor="text1" w:themeTint="F2"/>
            <w:u w:val="single"/>
          </w:rPr>
          <w:t>plural countable nouns</w:t>
        </w:r>
      </w:hyperlink>
      <w:r w:rsidRPr="004D4E84">
        <w:rPr>
          <w:rFonts w:ascii="Arial" w:eastAsia="Times New Roman" w:hAnsi="Arial" w:cs="Arial"/>
          <w:color w:val="0D0D0D" w:themeColor="text1" w:themeTint="F2"/>
        </w:rPr>
        <w:t> and </w:t>
      </w:r>
      <w:hyperlink r:id="rId15" w:history="1">
        <w:r w:rsidRPr="004D4E84">
          <w:rPr>
            <w:rFonts w:ascii="Arial" w:eastAsia="Times New Roman" w:hAnsi="Arial" w:cs="Arial"/>
            <w:color w:val="0D0D0D" w:themeColor="text1" w:themeTint="F2"/>
            <w:u w:val="single"/>
          </w:rPr>
          <w:t>uncountable nouns</w:t>
        </w:r>
      </w:hyperlink>
      <w:r w:rsidRPr="004D4E84">
        <w:rPr>
          <w:rFonts w:ascii="Arial" w:eastAsia="Times New Roman" w:hAnsi="Arial" w:cs="Arial"/>
          <w:color w:val="0D0D0D" w:themeColor="text1" w:themeTint="F2"/>
        </w:rPr>
        <w:t>.</w:t>
      </w:r>
    </w:p>
    <w:p w:rsidR="006E6414" w:rsidRPr="004D4E84" w:rsidRDefault="001D0A89" w:rsidP="001D0A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There a</w:t>
      </w:r>
      <w:r w:rsidR="006E6414" w:rsidRPr="004D4E84">
        <w:rPr>
          <w:rFonts w:ascii="Arial" w:eastAsia="Times New Roman" w:hAnsi="Arial" w:cs="Arial"/>
          <w:color w:val="0D0D0D" w:themeColor="text1" w:themeTint="F2"/>
        </w:rPr>
        <w:t>re 3 main types of quantifiers-</w:t>
      </w:r>
    </w:p>
    <w:p w:rsidR="006E6414" w:rsidRPr="004D4E84" w:rsidRDefault="001D0A89" w:rsidP="001D0A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Quantifiers that are used with </w:t>
      </w:r>
      <w:hyperlink r:id="rId16" w:history="1">
        <w:r w:rsidRPr="004D4E84">
          <w:rPr>
            <w:rFonts w:ascii="Arial" w:eastAsia="Times New Roman" w:hAnsi="Arial" w:cs="Arial"/>
            <w:color w:val="0D0D0D" w:themeColor="text1" w:themeTint="F2"/>
            <w:u w:val="single"/>
          </w:rPr>
          <w:t>countable nouns</w:t>
        </w:r>
      </w:hyperlink>
      <w:r w:rsidRPr="004D4E84">
        <w:rPr>
          <w:rFonts w:ascii="Arial" w:eastAsia="Times New Roman" w:hAnsi="Arial" w:cs="Arial"/>
          <w:color w:val="0D0D0D" w:themeColor="text1" w:themeTint="F2"/>
        </w:rPr>
        <w:t>,</w:t>
      </w:r>
    </w:p>
    <w:p w:rsidR="006E6414" w:rsidRPr="004D4E84" w:rsidRDefault="001D0A89" w:rsidP="001D0A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 xml:space="preserve"> </w:t>
      </w:r>
      <w:proofErr w:type="gramStart"/>
      <w:r w:rsidRPr="004D4E84">
        <w:rPr>
          <w:rFonts w:ascii="Arial" w:eastAsia="Times New Roman" w:hAnsi="Arial" w:cs="Arial"/>
          <w:color w:val="0D0D0D" w:themeColor="text1" w:themeTint="F2"/>
        </w:rPr>
        <w:t>quantifiers</w:t>
      </w:r>
      <w:proofErr w:type="gramEnd"/>
      <w:r w:rsidRPr="004D4E84">
        <w:rPr>
          <w:rFonts w:ascii="Arial" w:eastAsia="Times New Roman" w:hAnsi="Arial" w:cs="Arial"/>
          <w:color w:val="0D0D0D" w:themeColor="text1" w:themeTint="F2"/>
        </w:rPr>
        <w:t xml:space="preserve"> that are used with </w:t>
      </w:r>
      <w:hyperlink r:id="rId17" w:history="1">
        <w:r w:rsidRPr="004D4E84">
          <w:rPr>
            <w:rFonts w:ascii="Arial" w:eastAsia="Times New Roman" w:hAnsi="Arial" w:cs="Arial"/>
            <w:color w:val="0D0D0D" w:themeColor="text1" w:themeTint="F2"/>
            <w:u w:val="single"/>
          </w:rPr>
          <w:t>uncountable nouns</w:t>
        </w:r>
      </w:hyperlink>
      <w:r w:rsidRPr="004D4E84">
        <w:rPr>
          <w:rFonts w:ascii="Arial" w:eastAsia="Times New Roman" w:hAnsi="Arial" w:cs="Arial"/>
          <w:color w:val="0D0D0D" w:themeColor="text1" w:themeTint="F2"/>
        </w:rPr>
        <w:t xml:space="preserve">. 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proofErr w:type="gramStart"/>
      <w:r w:rsidRPr="004D4E84">
        <w:rPr>
          <w:rFonts w:ascii="Arial" w:eastAsia="Times New Roman" w:hAnsi="Arial" w:cs="Arial"/>
          <w:color w:val="0D0D0D" w:themeColor="text1" w:themeTint="F2"/>
        </w:rPr>
        <w:t>quantifiers</w:t>
      </w:r>
      <w:proofErr w:type="gramEnd"/>
      <w:r w:rsidRPr="004D4E84">
        <w:rPr>
          <w:rFonts w:ascii="Arial" w:eastAsia="Times New Roman" w:hAnsi="Arial" w:cs="Arial"/>
          <w:color w:val="0D0D0D" w:themeColor="text1" w:themeTint="F2"/>
        </w:rPr>
        <w:t xml:space="preserve"> that are used with either c</w:t>
      </w:r>
      <w:hyperlink r:id="rId18" w:history="1">
        <w:r w:rsidRPr="004D4E84">
          <w:rPr>
            <w:rFonts w:ascii="Arial" w:eastAsia="Times New Roman" w:hAnsi="Arial" w:cs="Arial"/>
            <w:color w:val="0D0D0D" w:themeColor="text1" w:themeTint="F2"/>
            <w:u w:val="single"/>
          </w:rPr>
          <w:t>ountable nouns</w:t>
        </w:r>
      </w:hyperlink>
      <w:r w:rsidRPr="004D4E84">
        <w:rPr>
          <w:rFonts w:ascii="Arial" w:eastAsia="Times New Roman" w:hAnsi="Arial" w:cs="Arial"/>
          <w:color w:val="0D0D0D" w:themeColor="text1" w:themeTint="F2"/>
        </w:rPr>
        <w:t> or </w:t>
      </w:r>
      <w:hyperlink r:id="rId19" w:history="1">
        <w:r w:rsidRPr="004D4E84">
          <w:rPr>
            <w:rFonts w:ascii="Arial" w:eastAsia="Times New Roman" w:hAnsi="Arial" w:cs="Arial"/>
            <w:color w:val="0D0D0D" w:themeColor="text1" w:themeTint="F2"/>
            <w:u w:val="single"/>
          </w:rPr>
          <w:t>uncountable nouns</w:t>
        </w:r>
      </w:hyperlink>
      <w:r w:rsidRPr="004D4E84">
        <w:rPr>
          <w:rFonts w:ascii="Arial" w:eastAsia="Times New Roman" w:hAnsi="Arial" w:cs="Arial"/>
          <w:color w:val="0D0D0D" w:themeColor="text1" w:themeTint="F2"/>
        </w:rPr>
        <w:t>.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 xml:space="preserve">Quantifiers </w:t>
      </w:r>
      <w:proofErr w:type="gramStart"/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With</w:t>
      </w:r>
      <w:proofErr w:type="gramEnd"/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 xml:space="preserve"> Countable Nouns</w:t>
      </w:r>
    </w:p>
    <w:p w:rsidR="001D0A89" w:rsidRPr="004D4E84" w:rsidRDefault="001D0A89" w:rsidP="001D0A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A Few</w:t>
      </w:r>
      <w:r w:rsidRPr="004D4E84">
        <w:rPr>
          <w:rFonts w:ascii="Arial" w:eastAsia="Times New Roman" w:hAnsi="Arial" w:cs="Arial"/>
          <w:color w:val="0D0D0D" w:themeColor="text1" w:themeTint="F2"/>
        </w:rPr>
        <w:t> - I have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a few</w:t>
      </w:r>
      <w:r w:rsidRPr="004D4E84">
        <w:rPr>
          <w:rFonts w:ascii="Arial" w:eastAsia="Times New Roman" w:hAnsi="Arial" w:cs="Arial"/>
          <w:color w:val="0D0D0D" w:themeColor="text1" w:themeTint="F2"/>
        </w:rPr>
        <w:t> books.</w:t>
      </w:r>
    </w:p>
    <w:p w:rsidR="001D0A89" w:rsidRPr="004D4E84" w:rsidRDefault="001D0A89" w:rsidP="001D0A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Many</w:t>
      </w:r>
      <w:r w:rsidRPr="004D4E84">
        <w:rPr>
          <w:rFonts w:ascii="Arial" w:eastAsia="Times New Roman" w:hAnsi="Arial" w:cs="Arial"/>
          <w:color w:val="0D0D0D" w:themeColor="text1" w:themeTint="F2"/>
        </w:rPr>
        <w:t> - I have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many</w:t>
      </w:r>
      <w:r w:rsidRPr="004D4E84">
        <w:rPr>
          <w:rFonts w:ascii="Arial" w:eastAsia="Times New Roman" w:hAnsi="Arial" w:cs="Arial"/>
          <w:color w:val="0D0D0D" w:themeColor="text1" w:themeTint="F2"/>
        </w:rPr>
        <w:t> friends.</w:t>
      </w:r>
    </w:p>
    <w:p w:rsidR="001D0A89" w:rsidRPr="004D4E84" w:rsidRDefault="001D0A89" w:rsidP="001D0A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Several</w:t>
      </w:r>
      <w:r w:rsidRPr="004D4E84">
        <w:rPr>
          <w:rFonts w:ascii="Arial" w:eastAsia="Times New Roman" w:hAnsi="Arial" w:cs="Arial"/>
          <w:color w:val="0D0D0D" w:themeColor="text1" w:themeTint="F2"/>
        </w:rPr>
        <w:t> - My father has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several</w:t>
      </w:r>
      <w:r w:rsidRPr="004D4E84">
        <w:rPr>
          <w:rFonts w:ascii="Arial" w:eastAsia="Times New Roman" w:hAnsi="Arial" w:cs="Arial"/>
          <w:color w:val="0D0D0D" w:themeColor="text1" w:themeTint="F2"/>
        </w:rPr>
        <w:t> workers.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 xml:space="preserve">Quantifiers </w:t>
      </w:r>
      <w:proofErr w:type="gramStart"/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With</w:t>
      </w:r>
      <w:proofErr w:type="gramEnd"/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 xml:space="preserve"> Uncountable Nouns</w:t>
      </w:r>
    </w:p>
    <w:p w:rsidR="001D0A89" w:rsidRPr="004D4E84" w:rsidRDefault="001D0A89" w:rsidP="001D0A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Few</w:t>
      </w:r>
      <w:r w:rsidRPr="004D4E84">
        <w:rPr>
          <w:rFonts w:ascii="Arial" w:eastAsia="Times New Roman" w:hAnsi="Arial" w:cs="Arial"/>
          <w:color w:val="0D0D0D" w:themeColor="text1" w:themeTint="F2"/>
        </w:rPr>
        <w:t> - We have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few</w:t>
      </w:r>
      <w:r w:rsidRPr="004D4E84">
        <w:rPr>
          <w:rFonts w:ascii="Arial" w:eastAsia="Times New Roman" w:hAnsi="Arial" w:cs="Arial"/>
          <w:color w:val="0D0D0D" w:themeColor="text1" w:themeTint="F2"/>
        </w:rPr>
        <w:t> friends.</w:t>
      </w:r>
    </w:p>
    <w:p w:rsidR="001D0A89" w:rsidRPr="004D4E84" w:rsidRDefault="001D0A89" w:rsidP="001D0A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Much</w:t>
      </w:r>
      <w:r w:rsidRPr="004D4E84">
        <w:rPr>
          <w:rFonts w:ascii="Arial" w:eastAsia="Times New Roman" w:hAnsi="Arial" w:cs="Arial"/>
          <w:color w:val="0D0D0D" w:themeColor="text1" w:themeTint="F2"/>
        </w:rPr>
        <w:t> - How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much</w:t>
      </w:r>
      <w:r w:rsidRPr="004D4E84">
        <w:rPr>
          <w:rFonts w:ascii="Arial" w:eastAsia="Times New Roman" w:hAnsi="Arial" w:cs="Arial"/>
          <w:color w:val="0D0D0D" w:themeColor="text1" w:themeTint="F2"/>
        </w:rPr>
        <w:t> work is there?</w:t>
      </w:r>
    </w:p>
    <w:p w:rsidR="001D0A89" w:rsidRPr="004D4E84" w:rsidRDefault="001D0A89" w:rsidP="001D0A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 xml:space="preserve"> Little</w:t>
      </w:r>
      <w:r w:rsidRPr="004D4E84">
        <w:rPr>
          <w:rFonts w:ascii="Arial" w:eastAsia="Times New Roman" w:hAnsi="Arial" w:cs="Arial"/>
          <w:color w:val="0D0D0D" w:themeColor="text1" w:themeTint="F2"/>
        </w:rPr>
        <w:t> - I have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a little</w:t>
      </w:r>
      <w:r w:rsidRPr="004D4E84">
        <w:rPr>
          <w:rFonts w:ascii="Arial" w:eastAsia="Times New Roman" w:hAnsi="Arial" w:cs="Arial"/>
          <w:color w:val="0D0D0D" w:themeColor="text1" w:themeTint="F2"/>
        </w:rPr>
        <w:t> </w:t>
      </w:r>
      <w:r w:rsidR="006E6414" w:rsidRPr="004D4E84">
        <w:rPr>
          <w:rFonts w:ascii="Arial" w:eastAsia="Times New Roman" w:hAnsi="Arial" w:cs="Arial"/>
          <w:color w:val="0D0D0D" w:themeColor="text1" w:themeTint="F2"/>
        </w:rPr>
        <w:t>money</w:t>
      </w:r>
      <w:r w:rsidRPr="004D4E84">
        <w:rPr>
          <w:rFonts w:ascii="Arial" w:eastAsia="Times New Roman" w:hAnsi="Arial" w:cs="Arial"/>
          <w:color w:val="0D0D0D" w:themeColor="text1" w:themeTint="F2"/>
        </w:rPr>
        <w:t>.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 xml:space="preserve">Quantifiers </w:t>
      </w:r>
      <w:proofErr w:type="gramStart"/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With</w:t>
      </w:r>
      <w:proofErr w:type="gramEnd"/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 xml:space="preserve"> Countable Nouns &amp; Uncountable Nouns</w:t>
      </w:r>
    </w:p>
    <w:p w:rsidR="001D0A89" w:rsidRPr="004D4E84" w:rsidRDefault="00E835B9" w:rsidP="001D0A89">
      <w:pPr>
        <w:spacing w:after="0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 xml:space="preserve">      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></w:t>
      </w:r>
      <w:r w:rsidR="00FF22BC" w:rsidRPr="004D4E84">
        <w:rPr>
          <w:rFonts w:ascii="Arial" w:eastAsia="Times New Roman" w:hAnsi="Arial" w:cs="Arial"/>
          <w:color w:val="0D0D0D" w:themeColor="text1" w:themeTint="F2"/>
        </w:rPr>
        <w:t xml:space="preserve"> 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 xml:space="preserve">  </w:t>
      </w:r>
      <w:r w:rsidR="001D0A89" w:rsidRPr="004D4E84">
        <w:rPr>
          <w:rFonts w:ascii="Arial" w:eastAsia="Times New Roman" w:hAnsi="Arial" w:cs="Arial"/>
          <w:b/>
          <w:bCs/>
          <w:color w:val="0D0D0D" w:themeColor="text1" w:themeTint="F2"/>
        </w:rPr>
        <w:t>No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> - We have </w:t>
      </w:r>
      <w:r w:rsidR="001D0A89" w:rsidRPr="004D4E84">
        <w:rPr>
          <w:rFonts w:ascii="Arial" w:eastAsia="Times New Roman" w:hAnsi="Arial" w:cs="Arial"/>
          <w:b/>
          <w:bCs/>
          <w:color w:val="0D0D0D" w:themeColor="text1" w:themeTint="F2"/>
        </w:rPr>
        <w:t>no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> car. - Countable Noun</w:t>
      </w:r>
    </w:p>
    <w:p w:rsidR="001D0A89" w:rsidRPr="004D4E84" w:rsidRDefault="00E835B9" w:rsidP="001D0A89">
      <w:pPr>
        <w:spacing w:after="0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 xml:space="preserve">      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 xml:space="preserve"> </w:t>
      </w:r>
      <w:r w:rsidR="00FF22BC" w:rsidRPr="004D4E84">
        <w:rPr>
          <w:rFonts w:ascii="Arial" w:eastAsia="Times New Roman" w:hAnsi="Arial" w:cs="Arial"/>
          <w:color w:val="0D0D0D" w:themeColor="text1" w:themeTint="F2"/>
        </w:rPr>
        <w:t xml:space="preserve"> 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 xml:space="preserve"> </w:t>
      </w:r>
      <w:r w:rsidR="001D0A89" w:rsidRPr="004D4E84">
        <w:rPr>
          <w:rFonts w:ascii="Arial" w:eastAsia="Times New Roman" w:hAnsi="Arial" w:cs="Arial"/>
          <w:b/>
          <w:bCs/>
          <w:color w:val="0D0D0D" w:themeColor="text1" w:themeTint="F2"/>
        </w:rPr>
        <w:t>No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> - We have </w:t>
      </w:r>
      <w:r w:rsidR="001D0A89" w:rsidRPr="004D4E84">
        <w:rPr>
          <w:rFonts w:ascii="Arial" w:eastAsia="Times New Roman" w:hAnsi="Arial" w:cs="Arial"/>
          <w:b/>
          <w:bCs/>
          <w:color w:val="0D0D0D" w:themeColor="text1" w:themeTint="F2"/>
        </w:rPr>
        <w:t>no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> time. - Uncountable Noun</w:t>
      </w:r>
    </w:p>
    <w:p w:rsidR="001D0A89" w:rsidRPr="004D4E84" w:rsidRDefault="00E835B9" w:rsidP="001D0A89">
      <w:pPr>
        <w:spacing w:after="0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 xml:space="preserve">      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 xml:space="preserve">  </w:t>
      </w:r>
      <w:r w:rsidR="00FF22BC" w:rsidRPr="004D4E84">
        <w:rPr>
          <w:rFonts w:ascii="Arial" w:eastAsia="Times New Roman" w:hAnsi="Arial" w:cs="Arial"/>
          <w:color w:val="0D0D0D" w:themeColor="text1" w:themeTint="F2"/>
        </w:rPr>
        <w:t xml:space="preserve"> </w:t>
      </w:r>
      <w:r w:rsidR="001D0A89" w:rsidRPr="004D4E84">
        <w:rPr>
          <w:rFonts w:ascii="Arial" w:eastAsia="Times New Roman" w:hAnsi="Arial" w:cs="Arial"/>
          <w:b/>
          <w:bCs/>
          <w:color w:val="0D0D0D" w:themeColor="text1" w:themeTint="F2"/>
        </w:rPr>
        <w:t>All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> - I have </w:t>
      </w:r>
      <w:r w:rsidR="001D0A89" w:rsidRPr="004D4E84">
        <w:rPr>
          <w:rFonts w:ascii="Arial" w:eastAsia="Times New Roman" w:hAnsi="Arial" w:cs="Arial"/>
          <w:b/>
          <w:bCs/>
          <w:color w:val="0D0D0D" w:themeColor="text1" w:themeTint="F2"/>
        </w:rPr>
        <w:t>all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> the books. - Countable Noun</w:t>
      </w:r>
    </w:p>
    <w:p w:rsidR="001D0A89" w:rsidRPr="004D4E84" w:rsidRDefault="00E835B9" w:rsidP="001D0A89">
      <w:pPr>
        <w:spacing w:after="0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 xml:space="preserve">      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 xml:space="preserve">  </w:t>
      </w:r>
      <w:r w:rsidR="00FF22BC" w:rsidRPr="004D4E84">
        <w:rPr>
          <w:rFonts w:ascii="Arial" w:eastAsia="Times New Roman" w:hAnsi="Arial" w:cs="Arial"/>
          <w:color w:val="0D0D0D" w:themeColor="text1" w:themeTint="F2"/>
        </w:rPr>
        <w:t xml:space="preserve"> </w:t>
      </w:r>
      <w:r w:rsidR="001D0A89" w:rsidRPr="004D4E84">
        <w:rPr>
          <w:rFonts w:ascii="Arial" w:eastAsia="Times New Roman" w:hAnsi="Arial" w:cs="Arial"/>
          <w:b/>
          <w:bCs/>
          <w:color w:val="0D0D0D" w:themeColor="text1" w:themeTint="F2"/>
        </w:rPr>
        <w:t>All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> - I have </w:t>
      </w:r>
      <w:r w:rsidR="001D0A89" w:rsidRPr="004D4E84">
        <w:rPr>
          <w:rFonts w:ascii="Arial" w:eastAsia="Times New Roman" w:hAnsi="Arial" w:cs="Arial"/>
          <w:b/>
          <w:bCs/>
          <w:color w:val="0D0D0D" w:themeColor="text1" w:themeTint="F2"/>
        </w:rPr>
        <w:t>all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> the money. - Uncountable Noun</w:t>
      </w:r>
    </w:p>
    <w:p w:rsidR="001D0A89" w:rsidRPr="004D4E84" w:rsidRDefault="00E835B9" w:rsidP="001D0A89">
      <w:pPr>
        <w:spacing w:after="0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 xml:space="preserve">      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 xml:space="preserve">  </w:t>
      </w:r>
      <w:r w:rsidR="00FF22BC" w:rsidRPr="004D4E84">
        <w:rPr>
          <w:rFonts w:ascii="Arial" w:eastAsia="Times New Roman" w:hAnsi="Arial" w:cs="Arial"/>
          <w:color w:val="0D0D0D" w:themeColor="text1" w:themeTint="F2"/>
        </w:rPr>
        <w:t xml:space="preserve"> </w:t>
      </w:r>
      <w:r w:rsidR="001D0A89" w:rsidRPr="004D4E84">
        <w:rPr>
          <w:rFonts w:ascii="Arial" w:eastAsia="Times New Roman" w:hAnsi="Arial" w:cs="Arial"/>
          <w:b/>
          <w:bCs/>
          <w:color w:val="0D0D0D" w:themeColor="text1" w:themeTint="F2"/>
        </w:rPr>
        <w:t>Plenty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> - There is </w:t>
      </w:r>
      <w:r w:rsidR="001D0A89" w:rsidRPr="004D4E84">
        <w:rPr>
          <w:rFonts w:ascii="Arial" w:eastAsia="Times New Roman" w:hAnsi="Arial" w:cs="Arial"/>
          <w:b/>
          <w:bCs/>
          <w:color w:val="0D0D0D" w:themeColor="text1" w:themeTint="F2"/>
        </w:rPr>
        <w:t>plenty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> of water. - Countable Noun</w:t>
      </w:r>
    </w:p>
    <w:p w:rsidR="001D0A89" w:rsidRPr="004D4E84" w:rsidRDefault="00E835B9" w:rsidP="001D0A89">
      <w:pPr>
        <w:spacing w:after="0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 xml:space="preserve">      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 xml:space="preserve"> </w:t>
      </w:r>
      <w:r w:rsidR="00FF22BC" w:rsidRPr="004D4E84">
        <w:rPr>
          <w:rFonts w:ascii="Arial" w:eastAsia="Times New Roman" w:hAnsi="Arial" w:cs="Arial"/>
          <w:color w:val="0D0D0D" w:themeColor="text1" w:themeTint="F2"/>
        </w:rPr>
        <w:t xml:space="preserve"> 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 xml:space="preserve"> </w:t>
      </w:r>
      <w:r w:rsidR="001D0A89" w:rsidRPr="004D4E84">
        <w:rPr>
          <w:rFonts w:ascii="Arial" w:eastAsia="Times New Roman" w:hAnsi="Arial" w:cs="Arial"/>
          <w:b/>
          <w:bCs/>
          <w:color w:val="0D0D0D" w:themeColor="text1" w:themeTint="F2"/>
        </w:rPr>
        <w:t>Plenty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> - There is </w:t>
      </w:r>
      <w:r w:rsidR="001D0A89" w:rsidRPr="004D4E84">
        <w:rPr>
          <w:rFonts w:ascii="Arial" w:eastAsia="Times New Roman" w:hAnsi="Arial" w:cs="Arial"/>
          <w:b/>
          <w:bCs/>
          <w:color w:val="0D0D0D" w:themeColor="text1" w:themeTint="F2"/>
        </w:rPr>
        <w:t>plenty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> of food. - Uncountable Noun</w:t>
      </w:r>
    </w:p>
    <w:p w:rsidR="001D0A89" w:rsidRPr="004D4E84" w:rsidRDefault="001D0A89" w:rsidP="00E835B9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Enough</w:t>
      </w:r>
      <w:r w:rsidRPr="004D4E84">
        <w:rPr>
          <w:rFonts w:ascii="Arial" w:eastAsia="Times New Roman" w:hAnsi="Arial" w:cs="Arial"/>
          <w:color w:val="0D0D0D" w:themeColor="text1" w:themeTint="F2"/>
        </w:rPr>
        <w:t> - We have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enough</w:t>
      </w:r>
      <w:r w:rsidRPr="004D4E84">
        <w:rPr>
          <w:rFonts w:ascii="Arial" w:eastAsia="Times New Roman" w:hAnsi="Arial" w:cs="Arial"/>
          <w:color w:val="0D0D0D" w:themeColor="text1" w:themeTint="F2"/>
        </w:rPr>
        <w:t> boxes.- Countable Noun</w:t>
      </w:r>
    </w:p>
    <w:p w:rsidR="00E835B9" w:rsidRPr="004D4E84" w:rsidRDefault="00E835B9" w:rsidP="00E835B9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 xml:space="preserve">Enough- </w:t>
      </w:r>
      <w:r w:rsidRPr="004D4E84">
        <w:rPr>
          <w:rFonts w:ascii="Arial" w:eastAsia="Times New Roman" w:hAnsi="Arial" w:cs="Arial"/>
          <w:color w:val="0D0D0D" w:themeColor="text1" w:themeTint="F2"/>
        </w:rPr>
        <w:t xml:space="preserve"> I have </w:t>
      </w:r>
      <w:r w:rsidRPr="004D4E84">
        <w:rPr>
          <w:rFonts w:ascii="Arial" w:eastAsia="Times New Roman" w:hAnsi="Arial" w:cs="Arial"/>
          <w:b/>
          <w:color w:val="0D0D0D" w:themeColor="text1" w:themeTint="F2"/>
        </w:rPr>
        <w:t>enough</w:t>
      </w:r>
      <w:r w:rsidRPr="004D4E84">
        <w:rPr>
          <w:rFonts w:ascii="Arial" w:eastAsia="Times New Roman" w:hAnsi="Arial" w:cs="Arial"/>
          <w:color w:val="0D0D0D" w:themeColor="text1" w:themeTint="F2"/>
        </w:rPr>
        <w:t xml:space="preserve"> money - Uncountable Noun</w:t>
      </w:r>
    </w:p>
    <w:p w:rsidR="00E835B9" w:rsidRPr="004D4E84" w:rsidRDefault="00E835B9" w:rsidP="00E835B9">
      <w:pPr>
        <w:pStyle w:val="ListParagraph"/>
        <w:spacing w:after="0" w:line="240" w:lineRule="auto"/>
        <w:rPr>
          <w:rFonts w:ascii="Arial" w:eastAsia="Times New Roman" w:hAnsi="Arial" w:cs="Arial"/>
          <w:color w:val="0D0D0D" w:themeColor="text1" w:themeTint="F2"/>
        </w:rPr>
      </w:pPr>
    </w:p>
    <w:p w:rsidR="00E050E8" w:rsidRPr="004D4E84" w:rsidRDefault="00E050E8" w:rsidP="001D0A89">
      <w:pPr>
        <w:spacing w:after="0" w:line="240" w:lineRule="auto"/>
        <w:rPr>
          <w:rFonts w:ascii="Arial" w:eastAsia="Times New Roman" w:hAnsi="Arial" w:cs="Arial"/>
          <w:color w:val="0D0D0D" w:themeColor="text1" w:themeTint="F2"/>
        </w:rPr>
      </w:pP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Some and any can be used when:</w:t>
      </w:r>
    </w:p>
    <w:p w:rsidR="001D0A89" w:rsidRPr="004D4E84" w:rsidRDefault="006E6414" w:rsidP="001D0A8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The exact number is not known or t</w:t>
      </w:r>
      <w:r w:rsidR="001D0A89" w:rsidRPr="004D4E84">
        <w:rPr>
          <w:rFonts w:ascii="Arial" w:eastAsia="Times New Roman" w:hAnsi="Arial" w:cs="Arial"/>
          <w:color w:val="0D0D0D" w:themeColor="text1" w:themeTint="F2"/>
        </w:rPr>
        <w:t>he exact number is not important or relevant.</w:t>
      </w:r>
    </w:p>
    <w:p w:rsidR="001D0A89" w:rsidRPr="004D4E84" w:rsidRDefault="001D0A89" w:rsidP="001D0A8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Some and any are used with </w:t>
      </w:r>
      <w:hyperlink r:id="rId20" w:history="1">
        <w:r w:rsidRPr="004D4E84">
          <w:rPr>
            <w:rFonts w:ascii="Arial" w:eastAsia="Times New Roman" w:hAnsi="Arial" w:cs="Arial"/>
            <w:color w:val="0D0D0D" w:themeColor="text1" w:themeTint="F2"/>
            <w:u w:val="single"/>
          </w:rPr>
          <w:t>countable nouns</w:t>
        </w:r>
      </w:hyperlink>
      <w:r w:rsidRPr="004D4E84">
        <w:rPr>
          <w:rFonts w:ascii="Arial" w:eastAsia="Times New Roman" w:hAnsi="Arial" w:cs="Arial"/>
          <w:color w:val="0D0D0D" w:themeColor="text1" w:themeTint="F2"/>
        </w:rPr>
        <w:t> and </w:t>
      </w:r>
      <w:hyperlink r:id="rId21" w:history="1">
        <w:r w:rsidRPr="004D4E84">
          <w:rPr>
            <w:rFonts w:ascii="Arial" w:eastAsia="Times New Roman" w:hAnsi="Arial" w:cs="Arial"/>
            <w:color w:val="0D0D0D" w:themeColor="text1" w:themeTint="F2"/>
            <w:u w:val="single"/>
          </w:rPr>
          <w:t>uncountable nouns</w:t>
        </w:r>
      </w:hyperlink>
      <w:r w:rsidRPr="004D4E84">
        <w:rPr>
          <w:rFonts w:ascii="Arial" w:eastAsia="Times New Roman" w:hAnsi="Arial" w:cs="Arial"/>
          <w:color w:val="0D0D0D" w:themeColor="text1" w:themeTint="F2"/>
        </w:rPr>
        <w:t>.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Some</w:t>
      </w:r>
      <w:r w:rsidRPr="004D4E84">
        <w:rPr>
          <w:rFonts w:ascii="Arial" w:eastAsia="Times New Roman" w:hAnsi="Arial" w:cs="Arial"/>
          <w:color w:val="0D0D0D" w:themeColor="text1" w:themeTint="F2"/>
        </w:rPr>
        <w:t> - is used in positive sentences, offering &amp; requests</w:t>
      </w:r>
    </w:p>
    <w:p w:rsidR="001D0A89" w:rsidRPr="004D4E84" w:rsidRDefault="001D0A89" w:rsidP="001D0A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I am going to buy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some</w:t>
      </w:r>
      <w:r w:rsidRPr="004D4E84">
        <w:rPr>
          <w:rFonts w:ascii="Arial" w:eastAsia="Times New Roman" w:hAnsi="Arial" w:cs="Arial"/>
          <w:color w:val="0D0D0D" w:themeColor="text1" w:themeTint="F2"/>
        </w:rPr>
        <w:t> cake for tonight.</w:t>
      </w:r>
    </w:p>
    <w:p w:rsidR="001D0A89" w:rsidRPr="004D4E84" w:rsidRDefault="001D0A89" w:rsidP="001D0A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We have to make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some</w:t>
      </w:r>
      <w:r w:rsidRPr="004D4E84">
        <w:rPr>
          <w:rFonts w:ascii="Arial" w:eastAsia="Times New Roman" w:hAnsi="Arial" w:cs="Arial"/>
          <w:color w:val="0D0D0D" w:themeColor="text1" w:themeTint="F2"/>
        </w:rPr>
        <w:t> phone calls.</w:t>
      </w:r>
    </w:p>
    <w:p w:rsidR="001D0A89" w:rsidRPr="004D4E84" w:rsidRDefault="001D0A89" w:rsidP="001D0A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They have to bring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some</w:t>
      </w:r>
      <w:r w:rsidRPr="004D4E84">
        <w:rPr>
          <w:rFonts w:ascii="Arial" w:eastAsia="Times New Roman" w:hAnsi="Arial" w:cs="Arial"/>
          <w:color w:val="0D0D0D" w:themeColor="text1" w:themeTint="F2"/>
        </w:rPr>
        <w:t> money, so they can pay me.</w:t>
      </w:r>
    </w:p>
    <w:p w:rsidR="001D0A89" w:rsidRPr="004D4E84" w:rsidRDefault="001D0A89" w:rsidP="001D0A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Can I have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some</w:t>
      </w:r>
      <w:r w:rsidRPr="004D4E84">
        <w:rPr>
          <w:rFonts w:ascii="Arial" w:eastAsia="Times New Roman" w:hAnsi="Arial" w:cs="Arial"/>
          <w:color w:val="0D0D0D" w:themeColor="text1" w:themeTint="F2"/>
        </w:rPr>
        <w:t> more tea, please?</w:t>
      </w:r>
    </w:p>
    <w:p w:rsidR="001D0A89" w:rsidRPr="004D4E84" w:rsidRDefault="001D0A89" w:rsidP="001D0A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Can you do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some</w:t>
      </w:r>
      <w:r w:rsidRPr="004D4E84">
        <w:rPr>
          <w:rFonts w:ascii="Arial" w:eastAsia="Times New Roman" w:hAnsi="Arial" w:cs="Arial"/>
          <w:color w:val="0D0D0D" w:themeColor="text1" w:themeTint="F2"/>
        </w:rPr>
        <w:t> work for me on Tuesday?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Any</w:t>
      </w:r>
      <w:r w:rsidRPr="004D4E84">
        <w:rPr>
          <w:rFonts w:ascii="Arial" w:eastAsia="Times New Roman" w:hAnsi="Arial" w:cs="Arial"/>
          <w:color w:val="0D0D0D" w:themeColor="text1" w:themeTint="F2"/>
        </w:rPr>
        <w:t> - used in negative sentences, to state something does not matter</w:t>
      </w:r>
    </w:p>
    <w:p w:rsidR="001D0A89" w:rsidRPr="004D4E84" w:rsidRDefault="001D0A89" w:rsidP="001D0A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I am not going to buy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any</w:t>
      </w:r>
      <w:r w:rsidRPr="004D4E84">
        <w:rPr>
          <w:rFonts w:ascii="Arial" w:eastAsia="Times New Roman" w:hAnsi="Arial" w:cs="Arial"/>
          <w:color w:val="0D0D0D" w:themeColor="text1" w:themeTint="F2"/>
        </w:rPr>
        <w:t> cake for tonight.</w:t>
      </w:r>
    </w:p>
    <w:p w:rsidR="001D0A89" w:rsidRPr="004D4E84" w:rsidRDefault="001D0A89" w:rsidP="001D0A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We do not have to make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any</w:t>
      </w:r>
      <w:r w:rsidRPr="004D4E84">
        <w:rPr>
          <w:rFonts w:ascii="Arial" w:eastAsia="Times New Roman" w:hAnsi="Arial" w:cs="Arial"/>
          <w:color w:val="0D0D0D" w:themeColor="text1" w:themeTint="F2"/>
        </w:rPr>
        <w:t> phone calls.</w:t>
      </w:r>
    </w:p>
    <w:p w:rsidR="001D0A89" w:rsidRPr="004D4E84" w:rsidRDefault="001D0A89" w:rsidP="001D0A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They do not have to bring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any</w:t>
      </w:r>
      <w:r w:rsidRPr="004D4E84">
        <w:rPr>
          <w:rFonts w:ascii="Arial" w:eastAsia="Times New Roman" w:hAnsi="Arial" w:cs="Arial"/>
          <w:color w:val="0D0D0D" w:themeColor="text1" w:themeTint="F2"/>
        </w:rPr>
        <w:t> money.</w:t>
      </w:r>
    </w:p>
    <w:p w:rsidR="001D0A89" w:rsidRPr="004D4E84" w:rsidRDefault="001D0A89" w:rsidP="001D0A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We like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any</w:t>
      </w:r>
      <w:r w:rsidRPr="004D4E84">
        <w:rPr>
          <w:rFonts w:ascii="Arial" w:eastAsia="Times New Roman" w:hAnsi="Arial" w:cs="Arial"/>
          <w:color w:val="0D0D0D" w:themeColor="text1" w:themeTint="F2"/>
        </w:rPr>
        <w:t> kind of bread.</w:t>
      </w:r>
    </w:p>
    <w:p w:rsidR="001D0A89" w:rsidRPr="004D4E84" w:rsidRDefault="001D0A89" w:rsidP="001D0A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I am happy to go </w:t>
      </w:r>
      <w:proofErr w:type="spellStart"/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any</w:t>
      </w:r>
      <w:r w:rsidRPr="004D4E84">
        <w:rPr>
          <w:rFonts w:ascii="Arial" w:eastAsia="Times New Roman" w:hAnsi="Arial" w:cs="Arial"/>
          <w:color w:val="0D0D0D" w:themeColor="text1" w:themeTint="F2"/>
        </w:rPr>
        <w:t> place</w:t>
      </w:r>
      <w:proofErr w:type="spellEnd"/>
      <w:r w:rsidRPr="004D4E84">
        <w:rPr>
          <w:rFonts w:ascii="Arial" w:eastAsia="Times New Roman" w:hAnsi="Arial" w:cs="Arial"/>
          <w:color w:val="0D0D0D" w:themeColor="text1" w:themeTint="F2"/>
        </w:rPr>
        <w:t>.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Someone</w:t>
      </w:r>
      <w:r w:rsidRPr="004D4E84">
        <w:rPr>
          <w:rFonts w:ascii="Arial" w:eastAsia="Times New Roman" w:hAnsi="Arial" w:cs="Arial"/>
          <w:color w:val="0D0D0D" w:themeColor="text1" w:themeTint="F2"/>
        </w:rPr>
        <w:t> - is used with positive statements &amp; with questions but only when you think or know the answer will be positive</w:t>
      </w:r>
    </w:p>
    <w:p w:rsidR="001D0A89" w:rsidRPr="004D4E84" w:rsidRDefault="001D0A89" w:rsidP="001D0A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I want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someone</w:t>
      </w:r>
      <w:r w:rsidRPr="004D4E84">
        <w:rPr>
          <w:rFonts w:ascii="Arial" w:eastAsia="Times New Roman" w:hAnsi="Arial" w:cs="Arial"/>
          <w:color w:val="0D0D0D" w:themeColor="text1" w:themeTint="F2"/>
        </w:rPr>
        <w:t> to come with me to the store.</w:t>
      </w:r>
    </w:p>
    <w:p w:rsidR="001D0A89" w:rsidRPr="004D4E84" w:rsidRDefault="001D0A89" w:rsidP="001D0A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</w:rPr>
      </w:pPr>
      <w:r w:rsidRPr="004D4E84">
        <w:rPr>
          <w:rFonts w:ascii="Arial" w:eastAsia="Times New Roman" w:hAnsi="Arial" w:cs="Arial"/>
          <w:color w:val="0D0D0D" w:themeColor="text1" w:themeTint="F2"/>
        </w:rPr>
        <w:t>The dogs want </w:t>
      </w:r>
      <w:r w:rsidRPr="004D4E84">
        <w:rPr>
          <w:rFonts w:ascii="Arial" w:eastAsia="Times New Roman" w:hAnsi="Arial" w:cs="Arial"/>
          <w:b/>
          <w:bCs/>
          <w:color w:val="0D0D0D" w:themeColor="text1" w:themeTint="F2"/>
        </w:rPr>
        <w:t>someone</w:t>
      </w:r>
      <w:r w:rsidRPr="004D4E84">
        <w:rPr>
          <w:rFonts w:ascii="Arial" w:eastAsia="Times New Roman" w:hAnsi="Arial" w:cs="Arial"/>
          <w:color w:val="0D0D0D" w:themeColor="text1" w:themeTint="F2"/>
        </w:rPr>
        <w:t> to feed them.</w:t>
      </w:r>
    </w:p>
    <w:p w:rsidR="001D0A89" w:rsidRPr="004D4E84" w:rsidRDefault="001D0A89" w:rsidP="001D0A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Does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someone</w:t>
      </w:r>
      <w:r w:rsidRPr="004D4E84">
        <w:rPr>
          <w:rFonts w:ascii="Verdana" w:eastAsia="Times New Roman" w:hAnsi="Verdana" w:cs="Times New Roman"/>
          <w:color w:val="000000"/>
        </w:rPr>
        <w:t> want to go out for dinner tonight?</w:t>
      </w:r>
    </w:p>
    <w:p w:rsidR="001D0A89" w:rsidRPr="004D4E84" w:rsidRDefault="001D0A89" w:rsidP="001D0A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Does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someone</w:t>
      </w:r>
      <w:r w:rsidRPr="004D4E84">
        <w:rPr>
          <w:rFonts w:ascii="Verdana" w:eastAsia="Times New Roman" w:hAnsi="Verdana" w:cs="Times New Roman"/>
          <w:color w:val="000000"/>
        </w:rPr>
        <w:t> want cake?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b/>
          <w:bCs/>
          <w:color w:val="000000"/>
        </w:rPr>
        <w:t>Anyone </w:t>
      </w:r>
      <w:r w:rsidRPr="004D4E84">
        <w:rPr>
          <w:rFonts w:ascii="Verdana" w:eastAsia="Times New Roman" w:hAnsi="Verdana" w:cs="Times New Roman"/>
          <w:color w:val="000000"/>
        </w:rPr>
        <w:t>- is used with negative statements &amp; questions</w:t>
      </w:r>
    </w:p>
    <w:p w:rsidR="001D0A89" w:rsidRPr="004D4E84" w:rsidRDefault="001D0A89" w:rsidP="001D0A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I don't want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anyone</w:t>
      </w:r>
      <w:r w:rsidRPr="004D4E84">
        <w:rPr>
          <w:rFonts w:ascii="Verdana" w:eastAsia="Times New Roman" w:hAnsi="Verdana" w:cs="Times New Roman"/>
          <w:color w:val="000000"/>
        </w:rPr>
        <w:t> to call me today.</w:t>
      </w:r>
    </w:p>
    <w:p w:rsidR="001D0A89" w:rsidRPr="004D4E84" w:rsidRDefault="001D0A89" w:rsidP="001D0A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We don't know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anyone</w:t>
      </w:r>
      <w:r w:rsidRPr="004D4E84">
        <w:rPr>
          <w:rFonts w:ascii="Verdana" w:eastAsia="Times New Roman" w:hAnsi="Verdana" w:cs="Times New Roman"/>
          <w:color w:val="000000"/>
        </w:rPr>
        <w:t> who smokes cigarettes.</w:t>
      </w:r>
    </w:p>
    <w:p w:rsidR="001D0A89" w:rsidRPr="004D4E84" w:rsidRDefault="001D0A89" w:rsidP="001D0A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Does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anyone</w:t>
      </w:r>
      <w:r w:rsidRPr="004D4E84">
        <w:rPr>
          <w:rFonts w:ascii="Verdana" w:eastAsia="Times New Roman" w:hAnsi="Verdana" w:cs="Times New Roman"/>
          <w:color w:val="000000"/>
        </w:rPr>
        <w:t> want to go to the store with me?</w:t>
      </w:r>
    </w:p>
    <w:p w:rsidR="001D0A89" w:rsidRPr="004D4E84" w:rsidRDefault="001D0A89" w:rsidP="001D0A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Does that book belong to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anyone</w:t>
      </w:r>
      <w:r w:rsidRPr="004D4E84">
        <w:rPr>
          <w:rFonts w:ascii="Verdana" w:eastAsia="Times New Roman" w:hAnsi="Verdana" w:cs="Times New Roman"/>
          <w:color w:val="000000"/>
        </w:rPr>
        <w:t>?</w:t>
      </w:r>
    </w:p>
    <w:p w:rsidR="001D0A89" w:rsidRPr="004D4E84" w:rsidRDefault="001D0A89" w:rsidP="001D0A8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Much &amp; many are words that are very similar. There is only one difference: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b/>
          <w:bCs/>
          <w:color w:val="000000"/>
        </w:rPr>
        <w:t>Many</w:t>
      </w:r>
      <w:r w:rsidRPr="004D4E84">
        <w:rPr>
          <w:rFonts w:ascii="Verdana" w:eastAsia="Times New Roman" w:hAnsi="Verdana" w:cs="Times New Roman"/>
          <w:color w:val="000000"/>
        </w:rPr>
        <w:t> - is used with countable nouns (something we can count)</w:t>
      </w:r>
    </w:p>
    <w:p w:rsidR="001D0A89" w:rsidRPr="004D4E84" w:rsidRDefault="001D0A89" w:rsidP="001D0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I don't have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many</w:t>
      </w:r>
      <w:r w:rsidRPr="004D4E84">
        <w:rPr>
          <w:rFonts w:ascii="Verdana" w:eastAsia="Times New Roman" w:hAnsi="Verdana" w:cs="Times New Roman"/>
          <w:color w:val="000000"/>
        </w:rPr>
        <w:t> apples.</w:t>
      </w:r>
    </w:p>
    <w:p w:rsidR="001D0A89" w:rsidRPr="004D4E84" w:rsidRDefault="001D0A89" w:rsidP="001D0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Do we have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many</w:t>
      </w:r>
      <w:r w:rsidRPr="004D4E84">
        <w:rPr>
          <w:rFonts w:ascii="Verdana" w:eastAsia="Times New Roman" w:hAnsi="Verdana" w:cs="Times New Roman"/>
          <w:color w:val="000000"/>
        </w:rPr>
        <w:t> people coming to visit tomorrow?</w:t>
      </w:r>
    </w:p>
    <w:p w:rsidR="001D0A89" w:rsidRPr="004D4E84" w:rsidRDefault="001D0A89" w:rsidP="001D0A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lastRenderedPageBreak/>
        <w:t>I have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many</w:t>
      </w:r>
      <w:r w:rsidRPr="004D4E84">
        <w:rPr>
          <w:rFonts w:ascii="Verdana" w:eastAsia="Times New Roman" w:hAnsi="Verdana" w:cs="Times New Roman"/>
          <w:color w:val="000000"/>
        </w:rPr>
        <w:t> books.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b/>
          <w:bCs/>
          <w:color w:val="000000"/>
        </w:rPr>
        <w:t>Much</w:t>
      </w:r>
      <w:r w:rsidRPr="004D4E84">
        <w:rPr>
          <w:rFonts w:ascii="Verdana" w:eastAsia="Times New Roman" w:hAnsi="Verdana" w:cs="Times New Roman"/>
          <w:color w:val="000000"/>
        </w:rPr>
        <w:t> - is used with uncountable nouns (something we can't count)</w:t>
      </w:r>
    </w:p>
    <w:p w:rsidR="001D0A89" w:rsidRPr="004D4E84" w:rsidRDefault="001D0A89" w:rsidP="001D0A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I don't have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much</w:t>
      </w:r>
      <w:r w:rsidRPr="004D4E84">
        <w:rPr>
          <w:rFonts w:ascii="Verdana" w:eastAsia="Times New Roman" w:hAnsi="Verdana" w:cs="Times New Roman"/>
          <w:color w:val="000000"/>
        </w:rPr>
        <w:t> time today.</w:t>
      </w:r>
    </w:p>
    <w:p w:rsidR="001D0A89" w:rsidRPr="004D4E84" w:rsidRDefault="001D0A89" w:rsidP="001D0A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The dogs at the dog shelter have so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much</w:t>
      </w:r>
      <w:r w:rsidRPr="004D4E84">
        <w:rPr>
          <w:rFonts w:ascii="Verdana" w:eastAsia="Times New Roman" w:hAnsi="Verdana" w:cs="Times New Roman"/>
          <w:color w:val="000000"/>
        </w:rPr>
        <w:t> love to give to someone. I hope all the dogs get a home.</w:t>
      </w:r>
    </w:p>
    <w:p w:rsidR="001D0A89" w:rsidRPr="004D4E84" w:rsidRDefault="001D0A89" w:rsidP="001D0A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We have to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much</w:t>
      </w:r>
      <w:r w:rsidRPr="004D4E84">
        <w:rPr>
          <w:rFonts w:ascii="Verdana" w:eastAsia="Times New Roman" w:hAnsi="Verdana" w:cs="Times New Roman"/>
          <w:color w:val="000000"/>
        </w:rPr>
        <w:t xml:space="preserve"> laundry too </w:t>
      </w:r>
      <w:proofErr w:type="gramStart"/>
      <w:r w:rsidRPr="004D4E84">
        <w:rPr>
          <w:rFonts w:ascii="Verdana" w:eastAsia="Times New Roman" w:hAnsi="Verdana" w:cs="Times New Roman"/>
          <w:color w:val="000000"/>
        </w:rPr>
        <w:t>do</w:t>
      </w:r>
      <w:proofErr w:type="gramEnd"/>
      <w:r w:rsidRPr="004D4E84">
        <w:rPr>
          <w:rFonts w:ascii="Verdana" w:eastAsia="Times New Roman" w:hAnsi="Verdana" w:cs="Times New Roman"/>
          <w:color w:val="000000"/>
        </w:rPr>
        <w:t xml:space="preserve"> today.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b/>
          <w:bCs/>
          <w:color w:val="000000"/>
        </w:rPr>
        <w:t>No </w:t>
      </w:r>
      <w:r w:rsidRPr="004D4E84">
        <w:rPr>
          <w:rFonts w:ascii="Verdana" w:eastAsia="Times New Roman" w:hAnsi="Verdana" w:cs="Times New Roman"/>
          <w:color w:val="000000"/>
        </w:rPr>
        <w:t>- no + noun; a noun is needed after "no"</w:t>
      </w:r>
    </w:p>
    <w:p w:rsidR="001D0A89" w:rsidRPr="004D4E84" w:rsidRDefault="001D0A89" w:rsidP="001D0A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I have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no</w:t>
      </w:r>
      <w:r w:rsidRPr="004D4E84">
        <w:rPr>
          <w:rFonts w:ascii="Verdana" w:eastAsia="Times New Roman" w:hAnsi="Verdana" w:cs="Times New Roman"/>
          <w:color w:val="000000"/>
        </w:rPr>
        <w:t> money.</w:t>
      </w:r>
    </w:p>
    <w:p w:rsidR="001D0A89" w:rsidRPr="004D4E84" w:rsidRDefault="001D0A89" w:rsidP="001D0A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We have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no</w:t>
      </w:r>
      <w:r w:rsidRPr="004D4E84">
        <w:rPr>
          <w:rFonts w:ascii="Verdana" w:eastAsia="Times New Roman" w:hAnsi="Verdana" w:cs="Times New Roman"/>
          <w:color w:val="000000"/>
        </w:rPr>
        <w:t> place to live.</w:t>
      </w:r>
    </w:p>
    <w:p w:rsidR="001D0A89" w:rsidRPr="004D4E84" w:rsidRDefault="001D0A89" w:rsidP="001D0A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My sister has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no</w:t>
      </w:r>
      <w:r w:rsidRPr="004D4E84">
        <w:rPr>
          <w:rFonts w:ascii="Verdana" w:eastAsia="Times New Roman" w:hAnsi="Verdana" w:cs="Times New Roman"/>
          <w:color w:val="000000"/>
        </w:rPr>
        <w:t> idea about computers.</w:t>
      </w:r>
    </w:p>
    <w:p w:rsidR="001D0A89" w:rsidRPr="004D4E84" w:rsidRDefault="001D0A89" w:rsidP="001D0A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I have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no</w:t>
      </w:r>
      <w:r w:rsidRPr="004D4E84">
        <w:rPr>
          <w:rFonts w:ascii="Verdana" w:eastAsia="Times New Roman" w:hAnsi="Verdana" w:cs="Times New Roman"/>
          <w:color w:val="000000"/>
        </w:rPr>
        <w:t> brothers. I have only two sisters.</w:t>
      </w:r>
    </w:p>
    <w:p w:rsidR="001D0A89" w:rsidRPr="004D4E84" w:rsidRDefault="001D0A89" w:rsidP="001D0A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We have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no</w:t>
      </w:r>
      <w:r w:rsidRPr="004D4E84">
        <w:rPr>
          <w:rFonts w:ascii="Verdana" w:eastAsia="Times New Roman" w:hAnsi="Verdana" w:cs="Times New Roman"/>
          <w:color w:val="000000"/>
        </w:rPr>
        <w:t> time to help you.</w:t>
      </w:r>
    </w:p>
    <w:p w:rsidR="001D0A89" w:rsidRPr="004D4E84" w:rsidRDefault="001D0A89" w:rsidP="001D0A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b/>
          <w:bCs/>
          <w:color w:val="000000"/>
        </w:rPr>
        <w:t>None</w:t>
      </w:r>
      <w:r w:rsidRPr="004D4E84">
        <w:rPr>
          <w:rFonts w:ascii="Verdana" w:eastAsia="Times New Roman" w:hAnsi="Verdana" w:cs="Times New Roman"/>
          <w:color w:val="000000"/>
        </w:rPr>
        <w:t> - is used without a noun</w:t>
      </w:r>
    </w:p>
    <w:p w:rsidR="001D0A89" w:rsidRPr="004D4E84" w:rsidRDefault="001D0A89" w:rsidP="001D0A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How many books do you have? None.</w:t>
      </w:r>
    </w:p>
    <w:p w:rsidR="001D0A89" w:rsidRPr="004D4E84" w:rsidRDefault="001D0A89" w:rsidP="001D0A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b/>
          <w:bCs/>
          <w:color w:val="000000"/>
        </w:rPr>
        <w:t>None</w:t>
      </w:r>
      <w:r w:rsidRPr="004D4E84">
        <w:rPr>
          <w:rFonts w:ascii="Verdana" w:eastAsia="Times New Roman" w:hAnsi="Verdana" w:cs="Times New Roman"/>
          <w:color w:val="000000"/>
        </w:rPr>
        <w:t> of my friends came to visit me in the hospital.</w:t>
      </w:r>
    </w:p>
    <w:p w:rsidR="001D0A89" w:rsidRPr="004D4E84" w:rsidRDefault="001D0A89" w:rsidP="001D0A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I knew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none</w:t>
      </w:r>
      <w:r w:rsidRPr="004D4E84">
        <w:rPr>
          <w:rFonts w:ascii="Verdana" w:eastAsia="Times New Roman" w:hAnsi="Verdana" w:cs="Times New Roman"/>
          <w:color w:val="000000"/>
        </w:rPr>
        <w:t> of the answers.</w:t>
      </w:r>
    </w:p>
    <w:p w:rsidR="001D0A89" w:rsidRPr="004D4E84" w:rsidRDefault="001D0A89" w:rsidP="001D0A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color w:val="000000"/>
        </w:rPr>
        <w:t>This is </w:t>
      </w:r>
      <w:r w:rsidRPr="004D4E84">
        <w:rPr>
          <w:rFonts w:ascii="Verdana" w:eastAsia="Times New Roman" w:hAnsi="Verdana" w:cs="Times New Roman"/>
          <w:b/>
          <w:bCs/>
          <w:color w:val="000000"/>
        </w:rPr>
        <w:t>none</w:t>
      </w:r>
      <w:r w:rsidRPr="004D4E84">
        <w:rPr>
          <w:rFonts w:ascii="Verdana" w:eastAsia="Times New Roman" w:hAnsi="Verdana" w:cs="Times New Roman"/>
          <w:color w:val="000000"/>
        </w:rPr>
        <w:t> of your business.</w:t>
      </w:r>
    </w:p>
    <w:p w:rsidR="001D0A89" w:rsidRPr="004D4E84" w:rsidRDefault="001D0A89" w:rsidP="001D0A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D4E84">
        <w:rPr>
          <w:rFonts w:ascii="Verdana" w:eastAsia="Times New Roman" w:hAnsi="Verdana" w:cs="Times New Roman"/>
          <w:b/>
          <w:bCs/>
          <w:color w:val="000000"/>
        </w:rPr>
        <w:t>None</w:t>
      </w:r>
      <w:r w:rsidRPr="004D4E84">
        <w:rPr>
          <w:rFonts w:ascii="Verdana" w:eastAsia="Times New Roman" w:hAnsi="Verdana" w:cs="Times New Roman"/>
          <w:color w:val="000000"/>
        </w:rPr>
        <w:t xml:space="preserve"> of the book </w:t>
      </w:r>
      <w:proofErr w:type="gramStart"/>
      <w:r w:rsidRPr="004D4E84">
        <w:rPr>
          <w:rFonts w:ascii="Verdana" w:eastAsia="Times New Roman" w:hAnsi="Verdana" w:cs="Times New Roman"/>
          <w:color w:val="000000"/>
        </w:rPr>
        <w:t>are</w:t>
      </w:r>
      <w:proofErr w:type="gramEnd"/>
      <w:r w:rsidRPr="004D4E84">
        <w:rPr>
          <w:rFonts w:ascii="Verdana" w:eastAsia="Times New Roman" w:hAnsi="Verdana" w:cs="Times New Roman"/>
          <w:color w:val="000000"/>
        </w:rPr>
        <w:t xml:space="preserve"> ours.</w:t>
      </w:r>
    </w:p>
    <w:p w:rsidR="00F654C0" w:rsidRPr="004D4E84" w:rsidRDefault="00483930">
      <w:r w:rsidRPr="00F03A12">
        <w:rPr>
          <w:color w:val="FF0000"/>
          <w:sz w:val="32"/>
          <w:szCs w:val="32"/>
        </w:rPr>
        <w:t xml:space="preserve">Attempt the exercises in chapter 7 – Determiners and Quantifiers. If there is any doubt, send a message on </w:t>
      </w:r>
      <w:proofErr w:type="spellStart"/>
      <w:r w:rsidRPr="00F03A12">
        <w:rPr>
          <w:color w:val="FF0000"/>
          <w:sz w:val="32"/>
          <w:szCs w:val="32"/>
        </w:rPr>
        <w:t>whatsapp</w:t>
      </w:r>
      <w:proofErr w:type="spellEnd"/>
      <w:r w:rsidRPr="004D4E84">
        <w:t>.</w:t>
      </w:r>
    </w:p>
    <w:sectPr w:rsidR="00F654C0" w:rsidRPr="004D4E84" w:rsidSect="00B80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B00"/>
    <w:multiLevelType w:val="multilevel"/>
    <w:tmpl w:val="EE469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8C0B3C"/>
    <w:multiLevelType w:val="multilevel"/>
    <w:tmpl w:val="7E9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726D3"/>
    <w:multiLevelType w:val="multilevel"/>
    <w:tmpl w:val="65D0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B2B58"/>
    <w:multiLevelType w:val="multilevel"/>
    <w:tmpl w:val="321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D7AB0"/>
    <w:multiLevelType w:val="multilevel"/>
    <w:tmpl w:val="0A2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927E5"/>
    <w:multiLevelType w:val="multilevel"/>
    <w:tmpl w:val="7F2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B3B49"/>
    <w:multiLevelType w:val="multilevel"/>
    <w:tmpl w:val="5A8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03009"/>
    <w:multiLevelType w:val="multilevel"/>
    <w:tmpl w:val="00A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44DC7"/>
    <w:multiLevelType w:val="hybridMultilevel"/>
    <w:tmpl w:val="16A8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F0D92"/>
    <w:multiLevelType w:val="multilevel"/>
    <w:tmpl w:val="8172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826"/>
    <w:multiLevelType w:val="multilevel"/>
    <w:tmpl w:val="E2BC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C1392C"/>
    <w:multiLevelType w:val="multilevel"/>
    <w:tmpl w:val="23CE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B7711"/>
    <w:multiLevelType w:val="multilevel"/>
    <w:tmpl w:val="2C34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32162"/>
    <w:multiLevelType w:val="multilevel"/>
    <w:tmpl w:val="ED1C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5046A"/>
    <w:multiLevelType w:val="hybridMultilevel"/>
    <w:tmpl w:val="2146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6518B"/>
    <w:multiLevelType w:val="multilevel"/>
    <w:tmpl w:val="00EE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FC7773"/>
    <w:multiLevelType w:val="multilevel"/>
    <w:tmpl w:val="92FA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73356"/>
    <w:multiLevelType w:val="multilevel"/>
    <w:tmpl w:val="6FA6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F82E50"/>
    <w:multiLevelType w:val="multilevel"/>
    <w:tmpl w:val="E5709E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35967AB2"/>
    <w:multiLevelType w:val="multilevel"/>
    <w:tmpl w:val="B980E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397C796D"/>
    <w:multiLevelType w:val="multilevel"/>
    <w:tmpl w:val="5034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E96757"/>
    <w:multiLevelType w:val="multilevel"/>
    <w:tmpl w:val="7BE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03652E"/>
    <w:multiLevelType w:val="multilevel"/>
    <w:tmpl w:val="BA0AA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641371F"/>
    <w:multiLevelType w:val="multilevel"/>
    <w:tmpl w:val="C08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AF25D0"/>
    <w:multiLevelType w:val="multilevel"/>
    <w:tmpl w:val="6B06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50797D"/>
    <w:multiLevelType w:val="multilevel"/>
    <w:tmpl w:val="0510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0E7D42"/>
    <w:multiLevelType w:val="multilevel"/>
    <w:tmpl w:val="65E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307E2B"/>
    <w:multiLevelType w:val="hybridMultilevel"/>
    <w:tmpl w:val="F99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3"/>
  </w:num>
  <w:num w:numId="5">
    <w:abstractNumId w:val="26"/>
  </w:num>
  <w:num w:numId="6">
    <w:abstractNumId w:val="5"/>
  </w:num>
  <w:num w:numId="7">
    <w:abstractNumId w:val="25"/>
  </w:num>
  <w:num w:numId="8">
    <w:abstractNumId w:val="6"/>
  </w:num>
  <w:num w:numId="9">
    <w:abstractNumId w:val="21"/>
  </w:num>
  <w:num w:numId="10">
    <w:abstractNumId w:val="1"/>
  </w:num>
  <w:num w:numId="11">
    <w:abstractNumId w:val="17"/>
  </w:num>
  <w:num w:numId="12">
    <w:abstractNumId w:val="15"/>
  </w:num>
  <w:num w:numId="13">
    <w:abstractNumId w:val="11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7"/>
  </w:num>
  <w:num w:numId="19">
    <w:abstractNumId w:val="20"/>
  </w:num>
  <w:num w:numId="20">
    <w:abstractNumId w:val="9"/>
  </w:num>
  <w:num w:numId="21">
    <w:abstractNumId w:val="23"/>
  </w:num>
  <w:num w:numId="22">
    <w:abstractNumId w:val="14"/>
  </w:num>
  <w:num w:numId="23">
    <w:abstractNumId w:val="19"/>
  </w:num>
  <w:num w:numId="24">
    <w:abstractNumId w:val="0"/>
  </w:num>
  <w:num w:numId="25">
    <w:abstractNumId w:val="22"/>
  </w:num>
  <w:num w:numId="26">
    <w:abstractNumId w:val="18"/>
  </w:num>
  <w:num w:numId="27">
    <w:abstractNumId w:val="8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63C0"/>
    <w:rsid w:val="00021924"/>
    <w:rsid w:val="00045C3A"/>
    <w:rsid w:val="000E2D07"/>
    <w:rsid w:val="001350B0"/>
    <w:rsid w:val="00162DBC"/>
    <w:rsid w:val="00166756"/>
    <w:rsid w:val="001C25D1"/>
    <w:rsid w:val="001D0A89"/>
    <w:rsid w:val="00230362"/>
    <w:rsid w:val="00243F4C"/>
    <w:rsid w:val="0025604C"/>
    <w:rsid w:val="003274CD"/>
    <w:rsid w:val="003C028B"/>
    <w:rsid w:val="004463C0"/>
    <w:rsid w:val="00473BE4"/>
    <w:rsid w:val="00483930"/>
    <w:rsid w:val="004D4E84"/>
    <w:rsid w:val="004E2035"/>
    <w:rsid w:val="0056721F"/>
    <w:rsid w:val="0058669A"/>
    <w:rsid w:val="005874C7"/>
    <w:rsid w:val="005A42B7"/>
    <w:rsid w:val="005B521F"/>
    <w:rsid w:val="006E6414"/>
    <w:rsid w:val="007206E9"/>
    <w:rsid w:val="007254A1"/>
    <w:rsid w:val="00786B01"/>
    <w:rsid w:val="007A3694"/>
    <w:rsid w:val="007B5D48"/>
    <w:rsid w:val="007B6F2F"/>
    <w:rsid w:val="00853B89"/>
    <w:rsid w:val="008D1105"/>
    <w:rsid w:val="008F4A05"/>
    <w:rsid w:val="0096674B"/>
    <w:rsid w:val="00A356EF"/>
    <w:rsid w:val="00A57210"/>
    <w:rsid w:val="00AE02F6"/>
    <w:rsid w:val="00B80D3F"/>
    <w:rsid w:val="00B8367E"/>
    <w:rsid w:val="00BD5846"/>
    <w:rsid w:val="00CC4059"/>
    <w:rsid w:val="00D50334"/>
    <w:rsid w:val="00D91BB1"/>
    <w:rsid w:val="00DD2285"/>
    <w:rsid w:val="00DF44FF"/>
    <w:rsid w:val="00E050E8"/>
    <w:rsid w:val="00E835B9"/>
    <w:rsid w:val="00EA4830"/>
    <w:rsid w:val="00EE0FC7"/>
    <w:rsid w:val="00EF6BC8"/>
    <w:rsid w:val="00F03A12"/>
    <w:rsid w:val="00F90B08"/>
    <w:rsid w:val="00FF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3F"/>
  </w:style>
  <w:style w:type="paragraph" w:styleId="Heading3">
    <w:name w:val="heading 3"/>
    <w:basedOn w:val="Normal"/>
    <w:link w:val="Heading3Char"/>
    <w:uiPriority w:val="9"/>
    <w:qFormat/>
    <w:rsid w:val="008F4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463C0"/>
    <w:rPr>
      <w:i/>
      <w:iCs/>
    </w:rPr>
  </w:style>
  <w:style w:type="character" w:styleId="Strong">
    <w:name w:val="Strong"/>
    <w:basedOn w:val="DefaultParagraphFont"/>
    <w:uiPriority w:val="22"/>
    <w:qFormat/>
    <w:rsid w:val="001D0A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F4A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5B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B5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250">
          <w:marLeft w:val="0"/>
          <w:marRight w:val="0"/>
          <w:marTop w:val="0"/>
          <w:marBottom w:val="0"/>
          <w:divBdr>
            <w:top w:val="single" w:sz="12" w:space="0" w:color="0099FF"/>
            <w:left w:val="single" w:sz="12" w:space="9" w:color="0099FF"/>
            <w:bottom w:val="single" w:sz="12" w:space="0" w:color="0099FF"/>
            <w:right w:val="single" w:sz="12" w:space="3" w:color="0099FF"/>
          </w:divBdr>
        </w:div>
      </w:divsChild>
    </w:div>
    <w:div w:id="946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-the-easy-way.com/Determiners/Quantifiers_English_Grammar.htm" TargetMode="External"/><Relationship Id="rId13" Type="http://schemas.openxmlformats.org/officeDocument/2006/relationships/hyperlink" Target="https://www.thoughtco.com/noun-phrase-or-np-1691441" TargetMode="External"/><Relationship Id="rId18" Type="http://schemas.openxmlformats.org/officeDocument/2006/relationships/hyperlink" Target="https://english-the-easy-way.com/Nouns/Countable_Noun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glish-the-easy-way.com/Nouns/Uncountable_Nouns.htm" TargetMode="External"/><Relationship Id="rId7" Type="http://schemas.openxmlformats.org/officeDocument/2006/relationships/hyperlink" Target="https://english-the-easy-way.com/Determiners/Demonstratives_-%20That_This_Those_These.htm" TargetMode="External"/><Relationship Id="rId12" Type="http://schemas.openxmlformats.org/officeDocument/2006/relationships/hyperlink" Target="https://english-the-easy-way.com/Nouns/Nouns_Page.htm" TargetMode="External"/><Relationship Id="rId17" Type="http://schemas.openxmlformats.org/officeDocument/2006/relationships/hyperlink" Target="https://english-the-easy-way.com/Nouns/Uncountable_Noun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glish-the-easy-way.com/Nouns/Countable_Nouns.htm" TargetMode="External"/><Relationship Id="rId20" Type="http://schemas.openxmlformats.org/officeDocument/2006/relationships/hyperlink" Target="https://english-the-easy-way.com/Nouns/Countable_Noun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glish-the-easy-way.com/Determiners/A_An_The.htm" TargetMode="External"/><Relationship Id="rId11" Type="http://schemas.openxmlformats.org/officeDocument/2006/relationships/hyperlink" Target="https://english-the-easy-way.com/Adjectives/Adjectives_Page.htm" TargetMode="External"/><Relationship Id="rId5" Type="http://schemas.openxmlformats.org/officeDocument/2006/relationships/hyperlink" Target="https://7esl.com/noun-phrase/" TargetMode="External"/><Relationship Id="rId15" Type="http://schemas.openxmlformats.org/officeDocument/2006/relationships/hyperlink" Target="https://english-the-easy-way.com/Nouns/Uncountable_Nouns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glish-the-easy-way.com/Nouns/Pronouns_Nouns.htm" TargetMode="External"/><Relationship Id="rId19" Type="http://schemas.openxmlformats.org/officeDocument/2006/relationships/hyperlink" Target="https://english-the-easy-way.com/Nouns/Uncountable_Nouns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english-the-easy-way.com/Nouns/Countable_Noun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55</cp:revision>
  <dcterms:created xsi:type="dcterms:W3CDTF">2020-04-14T08:47:00Z</dcterms:created>
  <dcterms:modified xsi:type="dcterms:W3CDTF">2020-04-15T02:53:00Z</dcterms:modified>
</cp:coreProperties>
</file>